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46C65" w14:textId="77777777" w:rsidR="00932852" w:rsidRPr="00B812CB" w:rsidRDefault="00932852" w:rsidP="009B7B63">
      <w:pPr>
        <w:spacing w:line="360" w:lineRule="auto"/>
        <w:jc w:val="center"/>
        <w:rPr>
          <w:rFonts w:ascii="方正小标宋简体" w:eastAsia="方正小标宋简体" w:hAnsi="黑体"/>
          <w:sz w:val="32"/>
        </w:rPr>
      </w:pPr>
      <w:r w:rsidRPr="00B812CB">
        <w:rPr>
          <w:rFonts w:ascii="方正小标宋简体" w:eastAsia="方正小标宋简体" w:hAnsi="黑体" w:hint="eastAsia"/>
          <w:sz w:val="32"/>
        </w:rPr>
        <w:t>能源与动力学院本科生素质</w:t>
      </w:r>
      <w:r w:rsidR="001C4A6B" w:rsidRPr="00B812CB">
        <w:rPr>
          <w:rFonts w:ascii="方正小标宋简体" w:eastAsia="方正小标宋简体" w:hAnsi="黑体" w:hint="eastAsia"/>
          <w:sz w:val="32"/>
        </w:rPr>
        <w:t>能力</w:t>
      </w:r>
      <w:r w:rsidRPr="00B812CB">
        <w:rPr>
          <w:rFonts w:ascii="方正小标宋简体" w:eastAsia="方正小标宋简体" w:hAnsi="黑体" w:hint="eastAsia"/>
          <w:sz w:val="32"/>
        </w:rPr>
        <w:t>测评实施办法</w:t>
      </w:r>
    </w:p>
    <w:p w14:paraId="2E3F627E" w14:textId="77777777" w:rsidR="00932852" w:rsidRPr="00B812CB" w:rsidRDefault="00932852" w:rsidP="009B7B63">
      <w:pPr>
        <w:spacing w:line="360" w:lineRule="auto"/>
        <w:jc w:val="center"/>
        <w:rPr>
          <w:rFonts w:ascii="方正小标宋简体" w:eastAsia="方正小标宋简体" w:hAnsi="FangSong"/>
          <w:sz w:val="28"/>
          <w:szCs w:val="22"/>
        </w:rPr>
      </w:pPr>
      <w:r w:rsidRPr="00B812CB">
        <w:rPr>
          <w:rFonts w:ascii="方正小标宋简体" w:eastAsia="方正小标宋简体" w:hAnsi="FangSong" w:hint="eastAsia"/>
          <w:sz w:val="28"/>
          <w:szCs w:val="22"/>
        </w:rPr>
        <w:t>（</w:t>
      </w:r>
      <w:r w:rsidR="007047F0" w:rsidRPr="00B812CB">
        <w:rPr>
          <w:rFonts w:ascii="方正小标宋简体" w:eastAsia="方正小标宋简体" w:hAnsi="FangSong" w:hint="eastAsia"/>
          <w:sz w:val="28"/>
          <w:szCs w:val="22"/>
        </w:rPr>
        <w:t>新版群星计划，</w:t>
      </w:r>
      <w:r w:rsidRPr="00B812CB">
        <w:rPr>
          <w:rFonts w:ascii="方正小标宋简体" w:eastAsia="方正小标宋简体" w:hAnsi="FangSong" w:hint="eastAsia"/>
          <w:sz w:val="28"/>
          <w:szCs w:val="22"/>
        </w:rPr>
        <w:t>2020年修订）</w:t>
      </w:r>
    </w:p>
    <w:p w14:paraId="50B242BB" w14:textId="62FA58F4" w:rsidR="00A661C6" w:rsidRPr="00B812CB" w:rsidRDefault="00A661C6" w:rsidP="009B7B63">
      <w:pPr>
        <w:spacing w:line="360" w:lineRule="auto"/>
        <w:ind w:firstLineChars="200" w:firstLine="480"/>
        <w:rPr>
          <w:rFonts w:ascii="仿宋" w:eastAsia="仿宋" w:hAnsi="仿宋"/>
          <w:sz w:val="24"/>
        </w:rPr>
      </w:pPr>
      <w:r w:rsidRPr="00B812CB">
        <w:rPr>
          <w:rFonts w:ascii="仿宋" w:eastAsia="仿宋" w:hAnsi="仿宋" w:hint="eastAsia"/>
          <w:sz w:val="24"/>
        </w:rPr>
        <w:t>本办法在《</w:t>
      </w:r>
      <w:r w:rsidR="00783847" w:rsidRPr="00B812CB">
        <w:rPr>
          <w:rFonts w:ascii="仿宋" w:eastAsia="仿宋" w:hAnsi="仿宋" w:hint="eastAsia"/>
          <w:sz w:val="24"/>
        </w:rPr>
        <w:t>南京航空航天大学学生素质能力测评实施办法</w:t>
      </w:r>
      <w:r w:rsidRPr="00B812CB">
        <w:rPr>
          <w:rFonts w:ascii="仿宋" w:eastAsia="仿宋" w:hAnsi="仿宋" w:hint="eastAsia"/>
          <w:sz w:val="24"/>
        </w:rPr>
        <w:t>》的基础上修订，注重发挥评价机制在大学生成长过程中的激励和导向作用，遵循定性测评和定量测评相结合、个人总结与组织评定相结合、过程评价与结果评价相结合的原则，力求测评过程做到公平、公正、公开。</w:t>
      </w:r>
    </w:p>
    <w:p w14:paraId="11450BCA" w14:textId="5089522F" w:rsidR="00ED38A4" w:rsidRPr="00B812CB" w:rsidRDefault="00932852" w:rsidP="00ED38A4">
      <w:pPr>
        <w:spacing w:line="360" w:lineRule="auto"/>
        <w:ind w:firstLineChars="200" w:firstLine="480"/>
        <w:rPr>
          <w:rFonts w:ascii="仿宋" w:eastAsia="仿宋" w:hAnsi="仿宋"/>
          <w:sz w:val="24"/>
        </w:rPr>
      </w:pPr>
      <w:r w:rsidRPr="00B812CB">
        <w:rPr>
          <w:rFonts w:ascii="仿宋" w:eastAsia="仿宋" w:hAnsi="仿宋" w:hint="eastAsia"/>
          <w:sz w:val="24"/>
        </w:rPr>
        <w:t>本办法适用于201</w:t>
      </w:r>
      <w:r w:rsidRPr="00B812CB">
        <w:rPr>
          <w:rFonts w:ascii="仿宋" w:eastAsia="仿宋" w:hAnsi="仿宋"/>
          <w:sz w:val="24"/>
        </w:rPr>
        <w:t>9</w:t>
      </w:r>
      <w:r w:rsidRPr="00B812CB">
        <w:rPr>
          <w:rFonts w:ascii="仿宋" w:eastAsia="仿宋" w:hAnsi="仿宋" w:hint="eastAsia"/>
          <w:sz w:val="24"/>
        </w:rPr>
        <w:t>-</w:t>
      </w:r>
      <w:r w:rsidRPr="00B812CB">
        <w:rPr>
          <w:rFonts w:ascii="仿宋" w:eastAsia="仿宋" w:hAnsi="仿宋"/>
          <w:sz w:val="24"/>
        </w:rPr>
        <w:t>2020</w:t>
      </w:r>
      <w:r w:rsidRPr="00B812CB">
        <w:rPr>
          <w:rFonts w:ascii="仿宋" w:eastAsia="仿宋" w:hAnsi="仿宋" w:hint="eastAsia"/>
          <w:sz w:val="24"/>
        </w:rPr>
        <w:t>学年能源与动力学院2</w:t>
      </w:r>
      <w:r w:rsidRPr="00B812CB">
        <w:rPr>
          <w:rFonts w:ascii="仿宋" w:eastAsia="仿宋" w:hAnsi="仿宋"/>
          <w:sz w:val="24"/>
        </w:rPr>
        <w:t>019</w:t>
      </w:r>
      <w:r w:rsidRPr="00B812CB">
        <w:rPr>
          <w:rFonts w:ascii="仿宋" w:eastAsia="仿宋" w:hAnsi="仿宋" w:hint="eastAsia"/>
          <w:sz w:val="24"/>
        </w:rPr>
        <w:t>级本科生素质</w:t>
      </w:r>
      <w:r w:rsidR="0058602F" w:rsidRPr="00B812CB">
        <w:rPr>
          <w:rFonts w:ascii="仿宋" w:eastAsia="仿宋" w:hAnsi="仿宋" w:hint="eastAsia"/>
          <w:sz w:val="24"/>
        </w:rPr>
        <w:t>能力</w:t>
      </w:r>
      <w:r w:rsidRPr="00B812CB">
        <w:rPr>
          <w:rFonts w:ascii="仿宋" w:eastAsia="仿宋" w:hAnsi="仿宋" w:hint="eastAsia"/>
          <w:sz w:val="24"/>
        </w:rPr>
        <w:t>测评。</w:t>
      </w:r>
    </w:p>
    <w:p w14:paraId="3EE171B2" w14:textId="0BFD58D1" w:rsidR="00E667CA" w:rsidRPr="00B812CB" w:rsidRDefault="00874771" w:rsidP="00D74E88">
      <w:pPr>
        <w:spacing w:line="360" w:lineRule="auto"/>
        <w:ind w:firstLineChars="200" w:firstLine="482"/>
        <w:rPr>
          <w:rFonts w:ascii="仿宋" w:eastAsia="仿宋" w:hAnsi="仿宋"/>
          <w:b/>
          <w:sz w:val="24"/>
        </w:rPr>
      </w:pPr>
      <w:r w:rsidRPr="00B812CB">
        <w:rPr>
          <w:rFonts w:ascii="仿宋" w:eastAsia="仿宋" w:hAnsi="仿宋" w:hint="eastAsia"/>
          <w:b/>
          <w:sz w:val="24"/>
        </w:rPr>
        <w:t>一、</w:t>
      </w:r>
      <w:r w:rsidR="00E667CA" w:rsidRPr="00B812CB">
        <w:rPr>
          <w:rFonts w:ascii="仿宋" w:eastAsia="仿宋" w:hAnsi="仿宋" w:hint="eastAsia"/>
          <w:b/>
          <w:sz w:val="24"/>
        </w:rPr>
        <w:t>指标体系</w:t>
      </w:r>
    </w:p>
    <w:p w14:paraId="274A2B43" w14:textId="7ABE6F9C" w:rsidR="00740C26" w:rsidRPr="00B812CB" w:rsidRDefault="006938F5" w:rsidP="009B7B63">
      <w:pPr>
        <w:spacing w:line="360" w:lineRule="auto"/>
        <w:ind w:firstLineChars="200" w:firstLine="480"/>
        <w:rPr>
          <w:rFonts w:ascii="仿宋" w:eastAsia="仿宋" w:hAnsi="仿宋"/>
          <w:sz w:val="24"/>
        </w:rPr>
      </w:pPr>
      <w:r w:rsidRPr="00B812CB">
        <w:rPr>
          <w:rFonts w:ascii="仿宋" w:eastAsia="仿宋" w:hAnsi="仿宋" w:hint="eastAsia"/>
          <w:sz w:val="24"/>
        </w:rPr>
        <w:t>学生素质能力测评由专业知识学习评价、基本素质评价、实践项目评价三部分组成，按照《南京航空航天大学学生素质能力测评报告》的要求进行评价和评分。</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7"/>
        <w:gridCol w:w="5278"/>
      </w:tblGrid>
      <w:tr w:rsidR="00EA1EA4" w:rsidRPr="00B812CB" w14:paraId="60F0CDCD" w14:textId="77777777" w:rsidTr="006F076F">
        <w:trPr>
          <w:trHeight w:val="533"/>
          <w:jc w:val="center"/>
        </w:trPr>
        <w:tc>
          <w:tcPr>
            <w:tcW w:w="1947" w:type="dxa"/>
            <w:vAlign w:val="center"/>
          </w:tcPr>
          <w:p w14:paraId="762A5DE2" w14:textId="77777777" w:rsidR="00EA1EA4" w:rsidRPr="00B812CB" w:rsidRDefault="00EA1EA4" w:rsidP="006F076F">
            <w:pPr>
              <w:pStyle w:val="a5"/>
              <w:jc w:val="center"/>
              <w:rPr>
                <w:rFonts w:ascii="仿宋" w:eastAsia="仿宋" w:hAnsi="仿宋"/>
                <w:b/>
              </w:rPr>
            </w:pPr>
            <w:r w:rsidRPr="00B812CB">
              <w:rPr>
                <w:rFonts w:ascii="仿宋" w:eastAsia="仿宋" w:hAnsi="仿宋" w:hint="eastAsia"/>
                <w:b/>
              </w:rPr>
              <w:t>评价指标</w:t>
            </w:r>
          </w:p>
        </w:tc>
        <w:tc>
          <w:tcPr>
            <w:tcW w:w="5278" w:type="dxa"/>
            <w:vAlign w:val="center"/>
          </w:tcPr>
          <w:p w14:paraId="5260A6EE" w14:textId="77777777" w:rsidR="00EA1EA4" w:rsidRPr="00B812CB" w:rsidRDefault="00EA1EA4" w:rsidP="006F076F">
            <w:pPr>
              <w:pStyle w:val="a5"/>
              <w:jc w:val="center"/>
              <w:rPr>
                <w:rFonts w:ascii="仿宋" w:eastAsia="仿宋" w:hAnsi="仿宋"/>
                <w:b/>
              </w:rPr>
            </w:pPr>
            <w:r w:rsidRPr="00B812CB">
              <w:rPr>
                <w:rFonts w:ascii="仿宋" w:eastAsia="仿宋" w:hAnsi="仿宋" w:hint="eastAsia"/>
                <w:b/>
              </w:rPr>
              <w:t>评价项目</w:t>
            </w:r>
          </w:p>
        </w:tc>
      </w:tr>
      <w:tr w:rsidR="00EA1EA4" w:rsidRPr="00B812CB" w14:paraId="7C1D83E6" w14:textId="77777777" w:rsidTr="006F076F">
        <w:trPr>
          <w:trHeight w:val="2218"/>
          <w:jc w:val="center"/>
        </w:trPr>
        <w:tc>
          <w:tcPr>
            <w:tcW w:w="1947" w:type="dxa"/>
            <w:vAlign w:val="center"/>
          </w:tcPr>
          <w:p w14:paraId="11142D68"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专业知识学习评价</w:t>
            </w:r>
          </w:p>
        </w:tc>
        <w:tc>
          <w:tcPr>
            <w:tcW w:w="5278" w:type="dxa"/>
            <w:vAlign w:val="center"/>
          </w:tcPr>
          <w:p w14:paraId="0AC1B2F1" w14:textId="77777777" w:rsidR="0074240F" w:rsidRPr="00B812CB" w:rsidRDefault="00EA1EA4" w:rsidP="006F076F">
            <w:pPr>
              <w:pStyle w:val="a5"/>
              <w:jc w:val="center"/>
              <w:rPr>
                <w:rFonts w:ascii="仿宋" w:eastAsia="仿宋" w:hAnsi="仿宋"/>
              </w:rPr>
            </w:pPr>
            <w:r w:rsidRPr="00B812CB">
              <w:rPr>
                <w:rFonts w:ascii="仿宋" w:eastAsia="仿宋" w:hAnsi="仿宋" w:hint="eastAsia"/>
              </w:rPr>
              <w:t>根据教务处统计的学年课程学习情况进行评价</w:t>
            </w:r>
          </w:p>
          <w:p w14:paraId="43FA806C" w14:textId="2E4B1FDD" w:rsidR="00EA1EA4" w:rsidRPr="00B812CB" w:rsidRDefault="00A626DB" w:rsidP="006F076F">
            <w:pPr>
              <w:pStyle w:val="a5"/>
              <w:jc w:val="center"/>
              <w:rPr>
                <w:rFonts w:ascii="仿宋" w:eastAsia="仿宋" w:hAnsi="仿宋"/>
              </w:rPr>
            </w:pPr>
            <w:r w:rsidRPr="00B812CB">
              <w:rPr>
                <w:rFonts w:ascii="仿宋" w:eastAsia="仿宋" w:hAnsi="仿宋" w:hint="eastAsia"/>
                <w:noProof/>
              </w:rPr>
              <mc:AlternateContent>
                <mc:Choice Requires="wpg">
                  <w:drawing>
                    <wp:anchor distT="0" distB="0" distL="114300" distR="114300" simplePos="0" relativeHeight="251657728" behindDoc="0" locked="0" layoutInCell="1" allowOverlap="1" wp14:anchorId="341CFFA2" wp14:editId="760275A4">
                      <wp:simplePos x="0" y="0"/>
                      <wp:positionH relativeFrom="column">
                        <wp:posOffset>156845</wp:posOffset>
                      </wp:positionH>
                      <wp:positionV relativeFrom="paragraph">
                        <wp:posOffset>229870</wp:posOffset>
                      </wp:positionV>
                      <wp:extent cx="3355975" cy="560070"/>
                      <wp:effectExtent l="0" t="0" r="0" b="11430"/>
                      <wp:wrapNone/>
                      <wp:docPr id="1"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5975" cy="560070"/>
                                <a:chOff x="0" y="0"/>
                                <a:chExt cx="6342" cy="1244"/>
                              </a:xfrm>
                            </wpg:grpSpPr>
                            <wps:wsp>
                              <wps:cNvPr id="2" name="文本框 3"/>
                              <wps:cNvSpPr txBox="1">
                                <a:spLocks noChangeArrowheads="1"/>
                              </wps:cNvSpPr>
                              <wps:spPr bwMode="auto">
                                <a:xfrm>
                                  <a:off x="4638" y="363"/>
                                  <a:ext cx="1704" cy="529"/>
                                </a:xfrm>
                                <a:prstGeom prst="rect">
                                  <a:avLst/>
                                </a:prstGeom>
                                <a:noFill/>
                                <a:ln w="9525">
                                  <a:noFill/>
                                  <a:miter lim="800000"/>
                                  <a:headEnd/>
                                  <a:tailEnd/>
                                </a:ln>
                              </wps:spPr>
                              <wps:txbx>
                                <w:txbxContent>
                                  <w:p w14:paraId="1176DDF0" w14:textId="77777777" w:rsidR="004635D6" w:rsidRPr="00EA1EA4" w:rsidRDefault="004635D6" w:rsidP="00EA1EA4">
                                    <w:pPr>
                                      <w:rPr>
                                        <w:rFonts w:ascii="仿宋" w:eastAsia="仿宋" w:hAnsi="仿宋"/>
                                      </w:rPr>
                                    </w:pPr>
                                    <w:r w:rsidRPr="00EA1EA4">
                                      <w:rPr>
                                        <w:rFonts w:ascii="仿宋" w:eastAsia="仿宋" w:hAnsi="仿宋"/>
                                      </w:rPr>
                                      <w:t>X</w:t>
                                    </w:r>
                                    <w:r w:rsidRPr="00EA1EA4">
                                      <w:rPr>
                                        <w:rFonts w:ascii="仿宋" w:eastAsia="仿宋" w:hAnsi="仿宋" w:hint="eastAsia"/>
                                      </w:rPr>
                                      <w:t xml:space="preserve"> 100</w:t>
                                    </w:r>
                                  </w:p>
                                </w:txbxContent>
                              </wps:txbx>
                              <wps:bodyPr rot="0" vert="horz" wrap="square" lIns="91440" tIns="45720" rIns="91440" bIns="45720" anchor="t" anchorCtr="0" upright="1">
                                <a:noAutofit/>
                              </wps:bodyPr>
                            </wps:wsp>
                            <wpg:grpSp>
                              <wpg:cNvPr id="3" name="组合 4"/>
                              <wpg:cNvGrpSpPr>
                                <a:grpSpLocks/>
                              </wpg:cNvGrpSpPr>
                              <wpg:grpSpPr bwMode="auto">
                                <a:xfrm>
                                  <a:off x="0" y="0"/>
                                  <a:ext cx="4680" cy="1244"/>
                                  <a:chOff x="0" y="0"/>
                                  <a:chExt cx="4860" cy="1244"/>
                                </a:xfrm>
                              </wpg:grpSpPr>
                              <wps:wsp>
                                <wps:cNvPr id="4" name="矩形 5"/>
                                <wps:cNvSpPr>
                                  <a:spLocks noChangeArrowheads="1"/>
                                </wps:cNvSpPr>
                                <wps:spPr bwMode="auto">
                                  <a:xfrm>
                                    <a:off x="369" y="0"/>
                                    <a:ext cx="4311" cy="622"/>
                                  </a:xfrm>
                                  <a:prstGeom prst="rect">
                                    <a:avLst/>
                                  </a:prstGeom>
                                  <a:solidFill>
                                    <a:srgbClr val="FFFFFF"/>
                                  </a:solidFill>
                                  <a:ln w="9525">
                                    <a:solidFill>
                                      <a:srgbClr val="FFFFFF"/>
                                    </a:solidFill>
                                    <a:miter lim="800000"/>
                                    <a:headEnd/>
                                    <a:tailEnd/>
                                  </a:ln>
                                </wps:spPr>
                                <wps:txbx>
                                  <w:txbxContent>
                                    <w:p w14:paraId="124CD2BF" w14:textId="77777777" w:rsidR="004635D6" w:rsidRPr="00EA1EA4" w:rsidRDefault="004635D6" w:rsidP="00EA1EA4">
                                      <w:pPr>
                                        <w:widowControl/>
                                        <w:spacing w:line="360" w:lineRule="auto"/>
                                        <w:jc w:val="center"/>
                                        <w:rPr>
                                          <w:rFonts w:ascii="仿宋" w:eastAsia="仿宋" w:hAnsi="仿宋" w:cs="宋体"/>
                                          <w:color w:val="000000"/>
                                          <w:kern w:val="0"/>
                                          <w:szCs w:val="21"/>
                                        </w:rPr>
                                      </w:pPr>
                                      <w:r w:rsidRPr="00EA1EA4">
                                        <w:rPr>
                                          <w:rFonts w:ascii="仿宋" w:eastAsia="仿宋" w:hAnsi="仿宋" w:cs="宋体" w:hint="eastAsia"/>
                                          <w:color w:val="000000"/>
                                          <w:kern w:val="0"/>
                                          <w:szCs w:val="21"/>
                                        </w:rPr>
                                        <w:t>学年课程成绩平均学分绩点</w:t>
                                      </w:r>
                                    </w:p>
                                    <w:p w14:paraId="283DB691" w14:textId="77777777" w:rsidR="004635D6" w:rsidRPr="00EA1EA4" w:rsidRDefault="004635D6" w:rsidP="00EA1EA4">
                                      <w:pPr>
                                        <w:rPr>
                                          <w:rFonts w:ascii="仿宋" w:eastAsia="仿宋" w:hAnsi="仿宋"/>
                                        </w:rPr>
                                      </w:pPr>
                                    </w:p>
                                  </w:txbxContent>
                                </wps:txbx>
                                <wps:bodyPr rot="0" vert="horz" wrap="square" lIns="91440" tIns="45720" rIns="91440" bIns="45720" anchor="t" anchorCtr="0" upright="1">
                                  <a:noAutofit/>
                                </wps:bodyPr>
                              </wps:wsp>
                              <wpg:grpSp>
                                <wpg:cNvPr id="5" name="组合 6"/>
                                <wpg:cNvGrpSpPr>
                                  <a:grpSpLocks/>
                                </wpg:cNvGrpSpPr>
                                <wpg:grpSpPr bwMode="auto">
                                  <a:xfrm>
                                    <a:off x="0" y="620"/>
                                    <a:ext cx="4860" cy="624"/>
                                    <a:chOff x="0" y="0"/>
                                    <a:chExt cx="4860" cy="624"/>
                                  </a:xfrm>
                                </wpg:grpSpPr>
                                <wps:wsp>
                                  <wps:cNvPr id="6" name="矩形 7"/>
                                  <wps:cNvSpPr>
                                    <a:spLocks noChangeArrowheads="1"/>
                                  </wps:cNvSpPr>
                                  <wps:spPr bwMode="auto">
                                    <a:xfrm>
                                      <a:off x="0" y="2"/>
                                      <a:ext cx="4860" cy="622"/>
                                    </a:xfrm>
                                    <a:prstGeom prst="rect">
                                      <a:avLst/>
                                    </a:prstGeom>
                                    <a:solidFill>
                                      <a:srgbClr val="FFFFFF"/>
                                    </a:solidFill>
                                    <a:ln w="9525">
                                      <a:solidFill>
                                        <a:srgbClr val="FFFFFF"/>
                                      </a:solidFill>
                                      <a:miter lim="800000"/>
                                      <a:headEnd/>
                                      <a:tailEnd/>
                                    </a:ln>
                                  </wps:spPr>
                                  <wps:txbx>
                                    <w:txbxContent>
                                      <w:p w14:paraId="053EBFE5" w14:textId="77777777" w:rsidR="004635D6" w:rsidRPr="00EA1EA4" w:rsidRDefault="004635D6" w:rsidP="00EA1EA4">
                                        <w:pPr>
                                          <w:widowControl/>
                                          <w:spacing w:line="360" w:lineRule="auto"/>
                                          <w:jc w:val="center"/>
                                          <w:rPr>
                                            <w:rFonts w:ascii="仿宋" w:eastAsia="仿宋" w:hAnsi="仿宋"/>
                                            <w:color w:val="000000"/>
                                          </w:rPr>
                                        </w:pPr>
                                        <w:r w:rsidRPr="00EA1EA4">
                                          <w:rPr>
                                            <w:rFonts w:ascii="仿宋" w:eastAsia="仿宋" w:hAnsi="仿宋" w:cs="宋体" w:hint="eastAsia"/>
                                            <w:color w:val="000000"/>
                                            <w:kern w:val="0"/>
                                            <w:szCs w:val="21"/>
                                          </w:rPr>
                                          <w:t>全专业学年课程最高平均学分绩点</w:t>
                                        </w:r>
                                      </w:p>
                                      <w:p w14:paraId="53546977" w14:textId="77777777" w:rsidR="004635D6" w:rsidRPr="00EA1EA4" w:rsidRDefault="004635D6" w:rsidP="00EA1EA4">
                                        <w:pPr>
                                          <w:rPr>
                                            <w:rFonts w:ascii="仿宋" w:eastAsia="仿宋" w:hAnsi="仿宋"/>
                                          </w:rPr>
                                        </w:pPr>
                                      </w:p>
                                    </w:txbxContent>
                                  </wps:txbx>
                                  <wps:bodyPr rot="0" vert="horz" wrap="square" lIns="91440" tIns="45720" rIns="91440" bIns="45720" anchor="t" anchorCtr="0" upright="1">
                                    <a:noAutofit/>
                                  </wps:bodyPr>
                                </wps:wsp>
                                <wps:wsp>
                                  <wps:cNvPr id="7" name="直线 8"/>
                                  <wps:cNvCnPr>
                                    <a:cxnSpLocks noChangeShapeType="1"/>
                                  </wps:cNvCnPr>
                                  <wps:spPr bwMode="auto">
                                    <a:xfrm flipV="1">
                                      <a:off x="0" y="0"/>
                                      <a:ext cx="4860"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341CFFA2" id="组合 2" o:spid="_x0000_s1026" style="position:absolute;left:0;text-align:left;margin-left:12.35pt;margin-top:18.1pt;width:264.25pt;height:44.1pt;z-index:251657728" coordsize="6342,1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">
                      <v:shapetype id="_x0000_t202" coordsize="21600,21600" o:spt="202" path="m,l,21600r21600,l21600,xe">
                        <v:stroke joinstyle="miter"/>
                        <v:path gradientshapeok="t" o:connecttype="rect"/>
                      </v:shapetype>
                      <v:shape id="文本框 3" o:spid="_x0000_s1027" type="#_x0000_t202" style="position:absolute;left:4638;top:363;width:1704;height: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1176DDF0" w14:textId="77777777" w:rsidR="004635D6" w:rsidRPr="00EA1EA4" w:rsidRDefault="004635D6" w:rsidP="00EA1EA4">
                              <w:pPr>
                                <w:rPr>
                                  <w:rFonts w:ascii="仿宋" w:eastAsia="仿宋" w:hAnsi="仿宋"/>
                                </w:rPr>
                              </w:pPr>
                              <w:r w:rsidRPr="00EA1EA4">
                                <w:rPr>
                                  <w:rFonts w:ascii="仿宋" w:eastAsia="仿宋" w:hAnsi="仿宋"/>
                                </w:rPr>
                                <w:t>X</w:t>
                              </w:r>
                              <w:r w:rsidRPr="00EA1EA4">
                                <w:rPr>
                                  <w:rFonts w:ascii="仿宋" w:eastAsia="仿宋" w:hAnsi="仿宋" w:hint="eastAsia"/>
                                </w:rPr>
                                <w:t xml:space="preserve"> 100</w:t>
                              </w:r>
                            </w:p>
                          </w:txbxContent>
                        </v:textbox>
                      </v:shape>
                      <v:group id="组合 4" o:spid="_x0000_s1028" style="position:absolute;width:4680;height:1244" coordsize="4860,1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矩形 5" o:spid="_x0000_s1029" style="position:absolute;left:369;width:4311;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" strokecolor="white">
                          <v:textbox>
                            <w:txbxContent>
                              <w:p w14:paraId="124CD2BF" w14:textId="77777777" w:rsidR="004635D6" w:rsidRPr="00EA1EA4" w:rsidRDefault="004635D6" w:rsidP="00EA1EA4">
                                <w:pPr>
                                  <w:widowControl/>
                                  <w:spacing w:line="360" w:lineRule="auto"/>
                                  <w:jc w:val="center"/>
                                  <w:rPr>
                                    <w:rFonts w:ascii="仿宋" w:eastAsia="仿宋" w:hAnsi="仿宋" w:cs="宋体"/>
                                    <w:color w:val="000000"/>
                                    <w:kern w:val="0"/>
                                    <w:szCs w:val="21"/>
                                  </w:rPr>
                                </w:pPr>
                                <w:r w:rsidRPr="00EA1EA4">
                                  <w:rPr>
                                    <w:rFonts w:ascii="仿宋" w:eastAsia="仿宋" w:hAnsi="仿宋" w:cs="宋体" w:hint="eastAsia"/>
                                    <w:color w:val="000000"/>
                                    <w:kern w:val="0"/>
                                    <w:szCs w:val="21"/>
                                  </w:rPr>
                                  <w:t>学年课程成绩平均学分绩点</w:t>
                                </w:r>
                              </w:p>
                              <w:p w14:paraId="283DB691" w14:textId="77777777" w:rsidR="004635D6" w:rsidRPr="00EA1EA4" w:rsidRDefault="004635D6" w:rsidP="00EA1EA4">
                                <w:pPr>
                                  <w:rPr>
                                    <w:rFonts w:ascii="仿宋" w:eastAsia="仿宋" w:hAnsi="仿宋"/>
                                  </w:rPr>
                                </w:pPr>
                              </w:p>
                            </w:txbxContent>
                          </v:textbox>
                        </v:rect>
                        <v:group id="组合 6" o:spid="_x0000_s1030" style="position:absolute;top:620;width:4860;height:624" coordsize="4860,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矩形 7" o:spid="_x0000_s1031" style="position:absolute;top:2;width:4860;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" strokecolor="white">
                            <v:textbox>
                              <w:txbxContent>
                                <w:p w14:paraId="053EBFE5" w14:textId="77777777" w:rsidR="004635D6" w:rsidRPr="00EA1EA4" w:rsidRDefault="004635D6" w:rsidP="00EA1EA4">
                                  <w:pPr>
                                    <w:widowControl/>
                                    <w:spacing w:line="360" w:lineRule="auto"/>
                                    <w:jc w:val="center"/>
                                    <w:rPr>
                                      <w:rFonts w:ascii="仿宋" w:eastAsia="仿宋" w:hAnsi="仿宋"/>
                                      <w:color w:val="000000"/>
                                    </w:rPr>
                                  </w:pPr>
                                  <w:r w:rsidRPr="00EA1EA4">
                                    <w:rPr>
                                      <w:rFonts w:ascii="仿宋" w:eastAsia="仿宋" w:hAnsi="仿宋" w:cs="宋体" w:hint="eastAsia"/>
                                      <w:color w:val="000000"/>
                                      <w:kern w:val="0"/>
                                      <w:szCs w:val="21"/>
                                    </w:rPr>
                                    <w:t>全专业学年课程最高平均学分绩点</w:t>
                                  </w:r>
                                </w:p>
                                <w:p w14:paraId="53546977" w14:textId="77777777" w:rsidR="004635D6" w:rsidRPr="00EA1EA4" w:rsidRDefault="004635D6" w:rsidP="00EA1EA4">
                                  <w:pPr>
                                    <w:rPr>
                                      <w:rFonts w:ascii="仿宋" w:eastAsia="仿宋" w:hAnsi="仿宋"/>
                                    </w:rPr>
                                  </w:pPr>
                                </w:p>
                              </w:txbxContent>
                            </v:textbox>
                          </v:rect>
                          <v:line id="直线 8" o:spid="_x0000_s1032" style="position:absolute;flip:y;visibility:visible;mso-wrap-style:square" from="0,0" to="48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"/>
                        </v:group>
                      </v:group>
                    </v:group>
                  </w:pict>
                </mc:Fallback>
              </mc:AlternateContent>
            </w:r>
            <w:r w:rsidR="00EA1EA4" w:rsidRPr="00B812CB">
              <w:rPr>
                <w:rFonts w:ascii="仿宋" w:eastAsia="仿宋" w:hAnsi="仿宋" w:hint="eastAsia"/>
              </w:rPr>
              <w:t>计算公式为：</w:t>
            </w:r>
          </w:p>
        </w:tc>
      </w:tr>
      <w:tr w:rsidR="00EA1EA4" w:rsidRPr="00B812CB" w14:paraId="50F202DA" w14:textId="77777777" w:rsidTr="006F076F">
        <w:trPr>
          <w:trHeight w:val="340"/>
          <w:jc w:val="center"/>
        </w:trPr>
        <w:tc>
          <w:tcPr>
            <w:tcW w:w="1947" w:type="dxa"/>
            <w:vMerge w:val="restart"/>
            <w:vAlign w:val="center"/>
          </w:tcPr>
          <w:p w14:paraId="135A1880"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基本素质评价</w:t>
            </w:r>
          </w:p>
        </w:tc>
        <w:tc>
          <w:tcPr>
            <w:tcW w:w="5278" w:type="dxa"/>
            <w:vAlign w:val="center"/>
          </w:tcPr>
          <w:p w14:paraId="026AA96A"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责任意识</w:t>
            </w:r>
          </w:p>
        </w:tc>
      </w:tr>
      <w:tr w:rsidR="00EA1EA4" w:rsidRPr="00B812CB" w14:paraId="026F6030" w14:textId="77777777" w:rsidTr="006F076F">
        <w:trPr>
          <w:trHeight w:val="340"/>
          <w:jc w:val="center"/>
        </w:trPr>
        <w:tc>
          <w:tcPr>
            <w:tcW w:w="1947" w:type="dxa"/>
            <w:vMerge/>
            <w:vAlign w:val="center"/>
          </w:tcPr>
          <w:p w14:paraId="6F6439A4" w14:textId="77777777" w:rsidR="00EA1EA4" w:rsidRPr="00B812CB" w:rsidRDefault="00EA1EA4" w:rsidP="006F076F">
            <w:pPr>
              <w:pStyle w:val="a5"/>
              <w:jc w:val="center"/>
              <w:rPr>
                <w:rFonts w:ascii="仿宋" w:eastAsia="仿宋" w:hAnsi="仿宋"/>
              </w:rPr>
            </w:pPr>
          </w:p>
        </w:tc>
        <w:tc>
          <w:tcPr>
            <w:tcW w:w="5278" w:type="dxa"/>
            <w:vAlign w:val="center"/>
          </w:tcPr>
          <w:p w14:paraId="73042E41"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创新精神</w:t>
            </w:r>
          </w:p>
        </w:tc>
      </w:tr>
      <w:tr w:rsidR="00EA1EA4" w:rsidRPr="00B812CB" w14:paraId="44453271" w14:textId="77777777" w:rsidTr="006F076F">
        <w:trPr>
          <w:trHeight w:val="340"/>
          <w:jc w:val="center"/>
        </w:trPr>
        <w:tc>
          <w:tcPr>
            <w:tcW w:w="1947" w:type="dxa"/>
            <w:vMerge/>
            <w:vAlign w:val="center"/>
          </w:tcPr>
          <w:p w14:paraId="05C9CC8F" w14:textId="77777777" w:rsidR="00EA1EA4" w:rsidRPr="00B812CB" w:rsidRDefault="00EA1EA4" w:rsidP="006F076F">
            <w:pPr>
              <w:pStyle w:val="a5"/>
              <w:jc w:val="center"/>
              <w:rPr>
                <w:rFonts w:ascii="仿宋" w:eastAsia="仿宋" w:hAnsi="仿宋"/>
              </w:rPr>
            </w:pPr>
          </w:p>
        </w:tc>
        <w:tc>
          <w:tcPr>
            <w:tcW w:w="5278" w:type="dxa"/>
            <w:vAlign w:val="center"/>
          </w:tcPr>
          <w:p w14:paraId="29B9497E"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国际视野</w:t>
            </w:r>
          </w:p>
        </w:tc>
      </w:tr>
      <w:tr w:rsidR="00EA1EA4" w:rsidRPr="00B812CB" w14:paraId="316FC39F" w14:textId="77777777" w:rsidTr="006F076F">
        <w:trPr>
          <w:trHeight w:val="340"/>
          <w:jc w:val="center"/>
        </w:trPr>
        <w:tc>
          <w:tcPr>
            <w:tcW w:w="1947" w:type="dxa"/>
            <w:vMerge/>
            <w:vAlign w:val="center"/>
          </w:tcPr>
          <w:p w14:paraId="2DACF52D" w14:textId="77777777" w:rsidR="00EA1EA4" w:rsidRPr="00B812CB" w:rsidRDefault="00EA1EA4" w:rsidP="006F076F">
            <w:pPr>
              <w:pStyle w:val="a5"/>
              <w:jc w:val="center"/>
              <w:rPr>
                <w:rFonts w:ascii="仿宋" w:eastAsia="仿宋" w:hAnsi="仿宋"/>
              </w:rPr>
            </w:pPr>
          </w:p>
        </w:tc>
        <w:tc>
          <w:tcPr>
            <w:tcW w:w="5278" w:type="dxa"/>
            <w:vAlign w:val="center"/>
          </w:tcPr>
          <w:p w14:paraId="5F469284"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人文情怀</w:t>
            </w:r>
          </w:p>
        </w:tc>
      </w:tr>
      <w:tr w:rsidR="00EA1EA4" w:rsidRPr="00B812CB" w14:paraId="40AECF0C" w14:textId="77777777" w:rsidTr="006F076F">
        <w:trPr>
          <w:trHeight w:val="340"/>
          <w:jc w:val="center"/>
        </w:trPr>
        <w:tc>
          <w:tcPr>
            <w:tcW w:w="1947" w:type="dxa"/>
            <w:vMerge w:val="restart"/>
            <w:vAlign w:val="center"/>
          </w:tcPr>
          <w:p w14:paraId="27B0734B"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实践项目评价</w:t>
            </w:r>
          </w:p>
        </w:tc>
        <w:tc>
          <w:tcPr>
            <w:tcW w:w="5278" w:type="dxa"/>
            <w:vAlign w:val="center"/>
          </w:tcPr>
          <w:p w14:paraId="3743D77E"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党团建设模块</w:t>
            </w:r>
          </w:p>
        </w:tc>
      </w:tr>
      <w:tr w:rsidR="00EA1EA4" w:rsidRPr="00B812CB" w14:paraId="238D7030" w14:textId="77777777" w:rsidTr="006F076F">
        <w:trPr>
          <w:trHeight w:val="340"/>
          <w:jc w:val="center"/>
        </w:trPr>
        <w:tc>
          <w:tcPr>
            <w:tcW w:w="1947" w:type="dxa"/>
            <w:vMerge/>
            <w:vAlign w:val="center"/>
          </w:tcPr>
          <w:p w14:paraId="0D49C3C6" w14:textId="77777777" w:rsidR="00EA1EA4" w:rsidRPr="00B812CB" w:rsidRDefault="00EA1EA4" w:rsidP="006F076F">
            <w:pPr>
              <w:pStyle w:val="a5"/>
              <w:jc w:val="center"/>
              <w:rPr>
                <w:rFonts w:ascii="仿宋" w:eastAsia="仿宋" w:hAnsi="仿宋"/>
              </w:rPr>
            </w:pPr>
          </w:p>
        </w:tc>
        <w:tc>
          <w:tcPr>
            <w:tcW w:w="5278" w:type="dxa"/>
            <w:vAlign w:val="center"/>
          </w:tcPr>
          <w:p w14:paraId="61E8302F"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思想辨析模块</w:t>
            </w:r>
          </w:p>
        </w:tc>
      </w:tr>
      <w:tr w:rsidR="00EA1EA4" w:rsidRPr="00B812CB" w14:paraId="17A6BDFB" w14:textId="77777777" w:rsidTr="006F076F">
        <w:trPr>
          <w:trHeight w:val="340"/>
          <w:jc w:val="center"/>
        </w:trPr>
        <w:tc>
          <w:tcPr>
            <w:tcW w:w="1947" w:type="dxa"/>
            <w:vMerge/>
            <w:vAlign w:val="center"/>
          </w:tcPr>
          <w:p w14:paraId="0415B79C" w14:textId="77777777" w:rsidR="00EA1EA4" w:rsidRPr="00B812CB" w:rsidRDefault="00EA1EA4" w:rsidP="006F076F">
            <w:pPr>
              <w:pStyle w:val="a5"/>
              <w:jc w:val="center"/>
              <w:rPr>
                <w:rFonts w:ascii="仿宋" w:eastAsia="仿宋" w:hAnsi="仿宋"/>
              </w:rPr>
            </w:pPr>
          </w:p>
        </w:tc>
        <w:tc>
          <w:tcPr>
            <w:tcW w:w="5278" w:type="dxa"/>
            <w:vAlign w:val="center"/>
          </w:tcPr>
          <w:p w14:paraId="50318ACD"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学</w:t>
            </w:r>
            <w:proofErr w:type="gramStart"/>
            <w:r w:rsidRPr="00B812CB">
              <w:rPr>
                <w:rFonts w:ascii="仿宋" w:eastAsia="仿宋" w:hAnsi="仿宋" w:hint="eastAsia"/>
              </w:rPr>
              <w:t>干培养</w:t>
            </w:r>
            <w:proofErr w:type="gramEnd"/>
            <w:r w:rsidRPr="00B812CB">
              <w:rPr>
                <w:rFonts w:ascii="仿宋" w:eastAsia="仿宋" w:hAnsi="仿宋" w:hint="eastAsia"/>
              </w:rPr>
              <w:t>模块</w:t>
            </w:r>
          </w:p>
        </w:tc>
      </w:tr>
      <w:tr w:rsidR="00EA1EA4" w:rsidRPr="00B812CB" w14:paraId="10B1AB79" w14:textId="77777777" w:rsidTr="006F076F">
        <w:trPr>
          <w:trHeight w:val="340"/>
          <w:jc w:val="center"/>
        </w:trPr>
        <w:tc>
          <w:tcPr>
            <w:tcW w:w="1947" w:type="dxa"/>
            <w:vMerge/>
            <w:vAlign w:val="center"/>
          </w:tcPr>
          <w:p w14:paraId="72D3020C" w14:textId="77777777" w:rsidR="00EA1EA4" w:rsidRPr="00B812CB" w:rsidRDefault="00EA1EA4" w:rsidP="006F076F">
            <w:pPr>
              <w:pStyle w:val="a5"/>
              <w:jc w:val="center"/>
              <w:rPr>
                <w:rFonts w:ascii="仿宋" w:eastAsia="仿宋" w:hAnsi="仿宋"/>
              </w:rPr>
            </w:pPr>
          </w:p>
        </w:tc>
        <w:tc>
          <w:tcPr>
            <w:tcW w:w="5278" w:type="dxa"/>
            <w:vAlign w:val="center"/>
          </w:tcPr>
          <w:p w14:paraId="24028B95" w14:textId="77777777" w:rsidR="00EA1EA4" w:rsidRPr="00B812CB" w:rsidRDefault="00CC2168" w:rsidP="006F076F">
            <w:pPr>
              <w:pStyle w:val="a5"/>
              <w:jc w:val="center"/>
              <w:rPr>
                <w:rFonts w:ascii="仿宋" w:eastAsia="仿宋" w:hAnsi="仿宋"/>
              </w:rPr>
            </w:pPr>
            <w:r w:rsidRPr="00B812CB">
              <w:rPr>
                <w:rFonts w:ascii="仿宋" w:eastAsia="仿宋" w:hAnsi="仿宋" w:hint="eastAsia"/>
              </w:rPr>
              <w:t>学风</w:t>
            </w:r>
            <w:r w:rsidR="00EA1EA4" w:rsidRPr="00B812CB">
              <w:rPr>
                <w:rFonts w:ascii="仿宋" w:eastAsia="仿宋" w:hAnsi="仿宋" w:hint="eastAsia"/>
              </w:rPr>
              <w:t>建设模块</w:t>
            </w:r>
          </w:p>
        </w:tc>
      </w:tr>
      <w:tr w:rsidR="00EA1EA4" w:rsidRPr="00B812CB" w14:paraId="67391863" w14:textId="77777777" w:rsidTr="006F076F">
        <w:trPr>
          <w:trHeight w:val="340"/>
          <w:jc w:val="center"/>
        </w:trPr>
        <w:tc>
          <w:tcPr>
            <w:tcW w:w="1947" w:type="dxa"/>
            <w:vMerge/>
            <w:vAlign w:val="center"/>
          </w:tcPr>
          <w:p w14:paraId="0B0BFA5B" w14:textId="77777777" w:rsidR="00EA1EA4" w:rsidRPr="00B812CB" w:rsidRDefault="00EA1EA4" w:rsidP="006F076F">
            <w:pPr>
              <w:pStyle w:val="a5"/>
              <w:jc w:val="center"/>
              <w:rPr>
                <w:rFonts w:ascii="仿宋" w:eastAsia="仿宋" w:hAnsi="仿宋"/>
              </w:rPr>
            </w:pPr>
          </w:p>
        </w:tc>
        <w:tc>
          <w:tcPr>
            <w:tcW w:w="5278" w:type="dxa"/>
            <w:vAlign w:val="center"/>
          </w:tcPr>
          <w:p w14:paraId="65902DC7" w14:textId="77777777" w:rsidR="00EA1EA4" w:rsidRPr="00B812CB" w:rsidRDefault="00EA1EA4" w:rsidP="006F076F">
            <w:pPr>
              <w:pStyle w:val="a5"/>
              <w:jc w:val="center"/>
              <w:rPr>
                <w:rFonts w:ascii="仿宋" w:eastAsia="仿宋" w:hAnsi="仿宋"/>
              </w:rPr>
            </w:pPr>
            <w:proofErr w:type="gramStart"/>
            <w:r w:rsidRPr="00B812CB">
              <w:rPr>
                <w:rFonts w:ascii="仿宋" w:eastAsia="仿宋" w:hAnsi="仿宋" w:hint="eastAsia"/>
              </w:rPr>
              <w:t>科创研修</w:t>
            </w:r>
            <w:proofErr w:type="gramEnd"/>
            <w:r w:rsidRPr="00B812CB">
              <w:rPr>
                <w:rFonts w:ascii="仿宋" w:eastAsia="仿宋" w:hAnsi="仿宋" w:hint="eastAsia"/>
              </w:rPr>
              <w:t>模块</w:t>
            </w:r>
          </w:p>
        </w:tc>
      </w:tr>
      <w:tr w:rsidR="00EA1EA4" w:rsidRPr="00B812CB" w14:paraId="08EF6961" w14:textId="77777777" w:rsidTr="006F076F">
        <w:trPr>
          <w:trHeight w:val="340"/>
          <w:jc w:val="center"/>
        </w:trPr>
        <w:tc>
          <w:tcPr>
            <w:tcW w:w="1947" w:type="dxa"/>
            <w:vMerge/>
            <w:vAlign w:val="center"/>
          </w:tcPr>
          <w:p w14:paraId="146979CA" w14:textId="77777777" w:rsidR="00EA1EA4" w:rsidRPr="00B812CB" w:rsidRDefault="00EA1EA4" w:rsidP="006F076F">
            <w:pPr>
              <w:pStyle w:val="a5"/>
              <w:jc w:val="center"/>
              <w:rPr>
                <w:rFonts w:ascii="仿宋" w:eastAsia="仿宋" w:hAnsi="仿宋"/>
              </w:rPr>
            </w:pPr>
          </w:p>
        </w:tc>
        <w:tc>
          <w:tcPr>
            <w:tcW w:w="5278" w:type="dxa"/>
            <w:vAlign w:val="center"/>
          </w:tcPr>
          <w:p w14:paraId="2D71FC79"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实习实践模块</w:t>
            </w:r>
          </w:p>
        </w:tc>
      </w:tr>
      <w:tr w:rsidR="00EA1EA4" w:rsidRPr="00B812CB" w14:paraId="670F1042" w14:textId="77777777" w:rsidTr="006F076F">
        <w:trPr>
          <w:trHeight w:val="340"/>
          <w:jc w:val="center"/>
        </w:trPr>
        <w:tc>
          <w:tcPr>
            <w:tcW w:w="1947" w:type="dxa"/>
            <w:vMerge/>
            <w:vAlign w:val="center"/>
          </w:tcPr>
          <w:p w14:paraId="63AA6349" w14:textId="77777777" w:rsidR="00EA1EA4" w:rsidRPr="00B812CB" w:rsidRDefault="00EA1EA4" w:rsidP="006F076F">
            <w:pPr>
              <w:pStyle w:val="a5"/>
              <w:jc w:val="center"/>
              <w:rPr>
                <w:rFonts w:ascii="仿宋" w:eastAsia="仿宋" w:hAnsi="仿宋"/>
              </w:rPr>
            </w:pPr>
          </w:p>
        </w:tc>
        <w:tc>
          <w:tcPr>
            <w:tcW w:w="5278" w:type="dxa"/>
            <w:vAlign w:val="center"/>
          </w:tcPr>
          <w:p w14:paraId="1AAFD870"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文化交流模块</w:t>
            </w:r>
          </w:p>
        </w:tc>
      </w:tr>
      <w:tr w:rsidR="00EA1EA4" w:rsidRPr="00B812CB" w14:paraId="13A04C76" w14:textId="77777777" w:rsidTr="006F076F">
        <w:trPr>
          <w:trHeight w:val="340"/>
          <w:jc w:val="center"/>
        </w:trPr>
        <w:tc>
          <w:tcPr>
            <w:tcW w:w="1947" w:type="dxa"/>
            <w:vMerge/>
            <w:vAlign w:val="center"/>
          </w:tcPr>
          <w:p w14:paraId="47EFB06F" w14:textId="77777777" w:rsidR="00EA1EA4" w:rsidRPr="00B812CB" w:rsidRDefault="00EA1EA4" w:rsidP="006F076F">
            <w:pPr>
              <w:pStyle w:val="a5"/>
              <w:jc w:val="center"/>
              <w:rPr>
                <w:rFonts w:ascii="仿宋" w:eastAsia="仿宋" w:hAnsi="仿宋"/>
              </w:rPr>
            </w:pPr>
          </w:p>
        </w:tc>
        <w:tc>
          <w:tcPr>
            <w:tcW w:w="5278" w:type="dxa"/>
            <w:vAlign w:val="center"/>
          </w:tcPr>
          <w:p w14:paraId="515060D9"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身心发展模块</w:t>
            </w:r>
          </w:p>
        </w:tc>
      </w:tr>
    </w:tbl>
    <w:p w14:paraId="34453751" w14:textId="77777777" w:rsidR="00ED38A4" w:rsidRPr="00B812CB" w:rsidRDefault="00ED38A4" w:rsidP="00F1690C">
      <w:pPr>
        <w:spacing w:line="360" w:lineRule="auto"/>
        <w:rPr>
          <w:rFonts w:ascii="仿宋" w:eastAsia="仿宋" w:hAnsi="仿宋"/>
          <w:b/>
          <w:sz w:val="24"/>
        </w:rPr>
      </w:pPr>
    </w:p>
    <w:p w14:paraId="6DDAD9CD" w14:textId="0D1330D6" w:rsidR="00932852" w:rsidRPr="00B812CB" w:rsidRDefault="00874771" w:rsidP="00D74E88">
      <w:pPr>
        <w:spacing w:line="360" w:lineRule="auto"/>
        <w:ind w:firstLineChars="200" w:firstLine="482"/>
        <w:rPr>
          <w:rFonts w:ascii="仿宋" w:eastAsia="仿宋" w:hAnsi="仿宋"/>
          <w:b/>
          <w:sz w:val="24"/>
        </w:rPr>
      </w:pPr>
      <w:r w:rsidRPr="00B812CB">
        <w:rPr>
          <w:rFonts w:ascii="仿宋" w:eastAsia="仿宋" w:hAnsi="仿宋" w:hint="eastAsia"/>
          <w:b/>
          <w:sz w:val="24"/>
        </w:rPr>
        <w:t>二</w:t>
      </w:r>
      <w:r w:rsidR="00932852" w:rsidRPr="00B812CB">
        <w:rPr>
          <w:rFonts w:ascii="仿宋" w:eastAsia="仿宋" w:hAnsi="仿宋" w:hint="eastAsia"/>
          <w:b/>
          <w:sz w:val="24"/>
        </w:rPr>
        <w:t>、</w:t>
      </w:r>
      <w:r w:rsidR="005823C8" w:rsidRPr="00B812CB">
        <w:rPr>
          <w:rFonts w:ascii="仿宋" w:eastAsia="仿宋" w:hAnsi="仿宋" w:hint="eastAsia"/>
          <w:b/>
          <w:sz w:val="24"/>
        </w:rPr>
        <w:t>评价方法</w:t>
      </w:r>
    </w:p>
    <w:p w14:paraId="7FE27A44" w14:textId="77777777" w:rsidR="001C696C" w:rsidRPr="00B812CB" w:rsidRDefault="001C696C" w:rsidP="009B7B63">
      <w:pPr>
        <w:spacing w:line="360" w:lineRule="auto"/>
        <w:ind w:firstLineChars="200" w:firstLine="480"/>
        <w:rPr>
          <w:rFonts w:ascii="仿宋" w:eastAsia="仿宋" w:hAnsi="仿宋"/>
          <w:sz w:val="24"/>
        </w:rPr>
      </w:pPr>
      <w:r w:rsidRPr="00B812CB">
        <w:rPr>
          <w:rFonts w:ascii="仿宋" w:eastAsia="仿宋" w:hAnsi="仿宋" w:hint="eastAsia"/>
          <w:sz w:val="24"/>
        </w:rPr>
        <w:t>专业知识学习评价得分根据教务处提供的学科成绩和学分，按照《南京航空</w:t>
      </w:r>
      <w:r w:rsidRPr="00B812CB">
        <w:rPr>
          <w:rFonts w:ascii="仿宋" w:eastAsia="仿宋" w:hAnsi="仿宋" w:hint="eastAsia"/>
          <w:sz w:val="24"/>
        </w:rPr>
        <w:lastRenderedPageBreak/>
        <w:t>航天大学学生素质能力测评报告》中的计算公式计算得出。</w:t>
      </w:r>
    </w:p>
    <w:p w14:paraId="2E797904" w14:textId="77777777" w:rsidR="00415560" w:rsidRPr="00B812CB" w:rsidRDefault="00354480" w:rsidP="009B7B63">
      <w:pPr>
        <w:spacing w:line="360" w:lineRule="auto"/>
        <w:ind w:firstLineChars="200" w:firstLine="480"/>
        <w:rPr>
          <w:rFonts w:ascii="仿宋" w:eastAsia="仿宋" w:hAnsi="仿宋"/>
          <w:sz w:val="24"/>
        </w:rPr>
      </w:pPr>
      <w:r w:rsidRPr="00B812CB">
        <w:rPr>
          <w:rFonts w:ascii="仿宋" w:eastAsia="仿宋" w:hAnsi="仿宋" w:hint="eastAsia"/>
          <w:sz w:val="24"/>
        </w:rPr>
        <w:t>基本素质评价</w:t>
      </w:r>
      <w:proofErr w:type="gramStart"/>
      <w:r w:rsidRPr="00B812CB">
        <w:rPr>
          <w:rFonts w:ascii="仿宋" w:eastAsia="仿宋" w:hAnsi="仿宋" w:hint="eastAsia"/>
          <w:sz w:val="24"/>
        </w:rPr>
        <w:t>分责任</w:t>
      </w:r>
      <w:proofErr w:type="gramEnd"/>
      <w:r w:rsidRPr="00B812CB">
        <w:rPr>
          <w:rFonts w:ascii="仿宋" w:eastAsia="仿宋" w:hAnsi="仿宋" w:hint="eastAsia"/>
          <w:sz w:val="24"/>
        </w:rPr>
        <w:t>意识、创新精神、国际视野、人文情怀四个方面进行，评价等级</w:t>
      </w:r>
      <w:r w:rsidR="005239CE" w:rsidRPr="00B812CB">
        <w:rPr>
          <w:rFonts w:ascii="仿宋" w:eastAsia="仿宋" w:hAnsi="仿宋" w:hint="eastAsia"/>
          <w:sz w:val="24"/>
        </w:rPr>
        <w:t>根据素质拓展“群星计划”所修学分</w:t>
      </w:r>
      <w:r w:rsidR="003B5106" w:rsidRPr="00B812CB">
        <w:rPr>
          <w:rFonts w:ascii="仿宋" w:eastAsia="仿宋" w:hAnsi="仿宋" w:hint="eastAsia"/>
          <w:sz w:val="24"/>
        </w:rPr>
        <w:t>评定</w:t>
      </w:r>
      <w:r w:rsidRPr="00B812CB">
        <w:rPr>
          <w:rFonts w:ascii="仿宋" w:eastAsia="仿宋" w:hAnsi="仿宋" w:hint="eastAsia"/>
          <w:sz w:val="24"/>
        </w:rPr>
        <w:t>，原则上学生基本素质评价共分优秀、良好、中等、合格四个等级。</w:t>
      </w:r>
    </w:p>
    <w:p w14:paraId="1BBCF8C1" w14:textId="34065F66" w:rsidR="00ED38A4" w:rsidRPr="00B812CB" w:rsidRDefault="006E3CE8" w:rsidP="00ED38A4">
      <w:pPr>
        <w:spacing w:line="360" w:lineRule="auto"/>
        <w:ind w:firstLineChars="200" w:firstLine="480"/>
        <w:rPr>
          <w:rFonts w:ascii="仿宋" w:eastAsia="仿宋" w:hAnsi="仿宋"/>
          <w:sz w:val="24"/>
        </w:rPr>
      </w:pPr>
      <w:r w:rsidRPr="00B812CB">
        <w:rPr>
          <w:rFonts w:ascii="仿宋" w:eastAsia="仿宋" w:hAnsi="仿宋" w:hint="eastAsia"/>
          <w:sz w:val="24"/>
        </w:rPr>
        <w:t>实践项目评价由8项实践平台项目构成，按照《南京航空航天大学学生素质能力测评报告》中的实践项目评价得分计算参考标准计算得出。</w:t>
      </w:r>
    </w:p>
    <w:p w14:paraId="5FADE355" w14:textId="20E21143" w:rsidR="00932852" w:rsidRPr="00B812CB" w:rsidRDefault="00932852" w:rsidP="00D74E88">
      <w:pPr>
        <w:spacing w:line="360" w:lineRule="auto"/>
        <w:ind w:firstLineChars="200" w:firstLine="482"/>
        <w:rPr>
          <w:rFonts w:ascii="仿宋" w:eastAsia="仿宋" w:hAnsi="仿宋"/>
          <w:b/>
          <w:sz w:val="24"/>
        </w:rPr>
      </w:pPr>
      <w:r w:rsidRPr="00B812CB">
        <w:rPr>
          <w:rFonts w:ascii="仿宋" w:eastAsia="仿宋" w:hAnsi="仿宋" w:hint="eastAsia"/>
          <w:b/>
          <w:sz w:val="24"/>
        </w:rPr>
        <w:t>三、测评流程</w:t>
      </w:r>
    </w:p>
    <w:p w14:paraId="2CF71942" w14:textId="7202324B" w:rsidR="006D0DDD" w:rsidRPr="00B812CB" w:rsidRDefault="00932852" w:rsidP="009B7B63">
      <w:pPr>
        <w:spacing w:line="360" w:lineRule="auto"/>
        <w:ind w:firstLineChars="200" w:firstLine="480"/>
        <w:rPr>
          <w:rFonts w:ascii="仿宋" w:eastAsia="仿宋" w:hAnsi="仿宋"/>
          <w:sz w:val="24"/>
        </w:rPr>
      </w:pPr>
      <w:r w:rsidRPr="00B812CB">
        <w:rPr>
          <w:rFonts w:ascii="仿宋" w:eastAsia="仿宋" w:hAnsi="仿宋" w:hint="eastAsia"/>
          <w:sz w:val="24"/>
        </w:rPr>
        <w:t>各专业按照人数比例进行评优</w:t>
      </w:r>
      <w:r w:rsidR="00926810" w:rsidRPr="00B812CB">
        <w:rPr>
          <w:rFonts w:ascii="仿宋" w:eastAsia="仿宋" w:hAnsi="仿宋" w:hint="eastAsia"/>
          <w:sz w:val="24"/>
        </w:rPr>
        <w:t>评奖</w:t>
      </w:r>
      <w:r w:rsidRPr="00B812CB">
        <w:rPr>
          <w:rFonts w:ascii="仿宋" w:eastAsia="仿宋" w:hAnsi="仿宋" w:hint="eastAsia"/>
          <w:sz w:val="24"/>
        </w:rPr>
        <w:t>名额分配，分别进行测评</w:t>
      </w:r>
      <w:r w:rsidR="0057631E" w:rsidRPr="00B812CB">
        <w:rPr>
          <w:rFonts w:ascii="仿宋" w:eastAsia="仿宋" w:hAnsi="仿宋" w:hint="eastAsia"/>
          <w:sz w:val="24"/>
        </w:rPr>
        <w:t>。</w:t>
      </w:r>
      <w:r w:rsidRPr="00B812CB">
        <w:rPr>
          <w:rFonts w:ascii="仿宋" w:eastAsia="仿宋" w:hAnsi="仿宋" w:hint="eastAsia"/>
          <w:sz w:val="24"/>
        </w:rPr>
        <w:t>受校级处分的同学需参加</w:t>
      </w:r>
      <w:r w:rsidR="00705640" w:rsidRPr="00B812CB">
        <w:rPr>
          <w:rFonts w:ascii="仿宋" w:eastAsia="仿宋" w:hAnsi="仿宋" w:hint="eastAsia"/>
          <w:sz w:val="24"/>
        </w:rPr>
        <w:t>当年度的</w:t>
      </w:r>
      <w:r w:rsidR="00A061A6" w:rsidRPr="00B812CB">
        <w:rPr>
          <w:rFonts w:ascii="仿宋" w:eastAsia="仿宋" w:hAnsi="仿宋" w:hint="eastAsia"/>
          <w:sz w:val="24"/>
        </w:rPr>
        <w:t>素质</w:t>
      </w:r>
      <w:r w:rsidR="00705640" w:rsidRPr="00B812CB">
        <w:rPr>
          <w:rFonts w:ascii="仿宋" w:eastAsia="仿宋" w:hAnsi="仿宋" w:hint="eastAsia"/>
          <w:sz w:val="24"/>
        </w:rPr>
        <w:t>能力</w:t>
      </w:r>
      <w:r w:rsidRPr="00B812CB">
        <w:rPr>
          <w:rFonts w:ascii="仿宋" w:eastAsia="仿宋" w:hAnsi="仿宋" w:hint="eastAsia"/>
          <w:sz w:val="24"/>
        </w:rPr>
        <w:t>测评</w:t>
      </w:r>
      <w:r w:rsidR="007564F6" w:rsidRPr="00B812CB">
        <w:rPr>
          <w:rFonts w:ascii="仿宋" w:eastAsia="仿宋" w:hAnsi="仿宋" w:hint="eastAsia"/>
          <w:sz w:val="24"/>
        </w:rPr>
        <w:t>，</w:t>
      </w:r>
      <w:r w:rsidRPr="00B812CB">
        <w:rPr>
          <w:rFonts w:ascii="仿宋" w:eastAsia="仿宋" w:hAnsi="仿宋" w:hint="eastAsia"/>
          <w:sz w:val="24"/>
        </w:rPr>
        <w:t>但不能参与评优</w:t>
      </w:r>
      <w:r w:rsidR="00926810" w:rsidRPr="00B812CB">
        <w:rPr>
          <w:rFonts w:ascii="仿宋" w:eastAsia="仿宋" w:hAnsi="仿宋" w:hint="eastAsia"/>
          <w:sz w:val="24"/>
        </w:rPr>
        <w:t>评奖</w:t>
      </w:r>
      <w:r w:rsidRPr="00B812CB">
        <w:rPr>
          <w:rFonts w:ascii="仿宋" w:eastAsia="仿宋" w:hAnsi="仿宋" w:hint="eastAsia"/>
          <w:sz w:val="24"/>
        </w:rPr>
        <w:t>。</w:t>
      </w:r>
    </w:p>
    <w:p w14:paraId="1E90C99A" w14:textId="345A484D" w:rsidR="00932852" w:rsidRPr="00B812CB" w:rsidRDefault="00E91D83" w:rsidP="009B7B63">
      <w:pPr>
        <w:spacing w:line="360" w:lineRule="auto"/>
        <w:ind w:firstLineChars="200" w:firstLine="480"/>
        <w:rPr>
          <w:rFonts w:ascii="仿宋" w:eastAsia="仿宋" w:hAnsi="仿宋"/>
          <w:sz w:val="24"/>
        </w:rPr>
      </w:pPr>
      <w:r w:rsidRPr="00B812CB">
        <w:rPr>
          <w:rFonts w:ascii="仿宋" w:eastAsia="仿宋" w:hAnsi="仿宋" w:hint="eastAsia"/>
          <w:sz w:val="24"/>
        </w:rPr>
        <w:t>测评</w:t>
      </w:r>
      <w:r w:rsidR="00D84931" w:rsidRPr="00B812CB">
        <w:rPr>
          <w:rFonts w:ascii="仿宋" w:eastAsia="仿宋" w:hAnsi="仿宋" w:hint="eastAsia"/>
          <w:sz w:val="24"/>
        </w:rPr>
        <w:t>基本程序</w:t>
      </w:r>
      <w:r w:rsidRPr="00B812CB">
        <w:rPr>
          <w:rFonts w:ascii="仿宋" w:eastAsia="仿宋" w:hAnsi="仿宋" w:hint="eastAsia"/>
          <w:sz w:val="24"/>
        </w:rPr>
        <w:t>如下：</w:t>
      </w:r>
    </w:p>
    <w:p w14:paraId="3392DD81" w14:textId="77777777" w:rsidR="00932852" w:rsidRPr="00B812CB" w:rsidRDefault="00932852" w:rsidP="009B7B63">
      <w:pPr>
        <w:spacing w:line="360" w:lineRule="auto"/>
        <w:ind w:firstLineChars="200" w:firstLine="480"/>
        <w:rPr>
          <w:rFonts w:ascii="仿宋" w:eastAsia="仿宋" w:hAnsi="仿宋"/>
          <w:b/>
          <w:sz w:val="24"/>
        </w:rPr>
      </w:pPr>
      <w:r w:rsidRPr="00B812CB">
        <w:rPr>
          <w:rFonts w:ascii="仿宋" w:eastAsia="仿宋" w:hAnsi="仿宋" w:hint="eastAsia"/>
          <w:sz w:val="24"/>
        </w:rPr>
        <w:t>1.</w:t>
      </w:r>
      <w:r w:rsidR="00D60E05" w:rsidRPr="00B812CB">
        <w:rPr>
          <w:rFonts w:ascii="仿宋" w:eastAsia="仿宋" w:hAnsi="仿宋" w:hint="eastAsia"/>
          <w:sz w:val="24"/>
        </w:rPr>
        <w:t>学生</w:t>
      </w:r>
      <w:r w:rsidRPr="00B812CB">
        <w:rPr>
          <w:rFonts w:ascii="仿宋" w:eastAsia="仿宋" w:hAnsi="仿宋" w:hint="eastAsia"/>
          <w:sz w:val="24"/>
        </w:rPr>
        <w:t>自评：学生根据</w:t>
      </w:r>
      <w:r w:rsidR="004C132E" w:rsidRPr="00B812CB">
        <w:rPr>
          <w:rFonts w:ascii="仿宋" w:eastAsia="仿宋" w:hAnsi="仿宋" w:hint="eastAsia"/>
          <w:sz w:val="24"/>
        </w:rPr>
        <w:t>上</w:t>
      </w:r>
      <w:r w:rsidR="00D30A70" w:rsidRPr="00B812CB">
        <w:rPr>
          <w:rFonts w:ascii="仿宋" w:eastAsia="仿宋" w:hAnsi="仿宋" w:hint="eastAsia"/>
          <w:sz w:val="24"/>
        </w:rPr>
        <w:t>一学年的实际表现</w:t>
      </w:r>
      <w:r w:rsidR="00F66C9D" w:rsidRPr="00B812CB">
        <w:rPr>
          <w:rFonts w:ascii="仿宋" w:eastAsia="仿宋" w:hAnsi="仿宋" w:hint="eastAsia"/>
          <w:sz w:val="24"/>
        </w:rPr>
        <w:t>，对照测评标准</w:t>
      </w:r>
      <w:r w:rsidRPr="00B812CB">
        <w:rPr>
          <w:rFonts w:ascii="仿宋" w:eastAsia="仿宋" w:hAnsi="仿宋" w:hint="eastAsia"/>
          <w:sz w:val="24"/>
        </w:rPr>
        <w:t>，</w:t>
      </w:r>
      <w:r w:rsidR="00522A1C" w:rsidRPr="00B812CB">
        <w:rPr>
          <w:rFonts w:ascii="仿宋" w:eastAsia="仿宋" w:hAnsi="仿宋" w:hint="eastAsia"/>
          <w:sz w:val="24"/>
        </w:rPr>
        <w:t>填写</w:t>
      </w:r>
      <w:r w:rsidR="00F06F29" w:rsidRPr="00B812CB">
        <w:rPr>
          <w:rFonts w:ascii="仿宋" w:eastAsia="仿宋" w:hAnsi="仿宋" w:hint="eastAsia"/>
          <w:sz w:val="24"/>
        </w:rPr>
        <w:t>《能源与动力学院本科生素质能力测评“实践项目评价”自评表》</w:t>
      </w:r>
      <w:r w:rsidR="00B364E5" w:rsidRPr="00B812CB">
        <w:rPr>
          <w:rFonts w:ascii="仿宋" w:eastAsia="仿宋" w:hAnsi="仿宋" w:hint="eastAsia"/>
          <w:sz w:val="24"/>
        </w:rPr>
        <w:t>。在</w:t>
      </w:r>
      <w:r w:rsidR="00461D08" w:rsidRPr="00B812CB">
        <w:rPr>
          <w:rFonts w:ascii="仿宋" w:eastAsia="仿宋" w:hAnsi="仿宋" w:hint="eastAsia"/>
          <w:sz w:val="24"/>
        </w:rPr>
        <w:t>“实践项目评价”</w:t>
      </w:r>
      <w:r w:rsidR="00B364E5" w:rsidRPr="00B812CB">
        <w:rPr>
          <w:rFonts w:ascii="仿宋" w:eastAsia="仿宋" w:hAnsi="仿宋" w:hint="eastAsia"/>
          <w:sz w:val="24"/>
        </w:rPr>
        <w:t>自评打分时，学生应提交所要求的上一学年获得的各类证书复印件</w:t>
      </w:r>
      <w:r w:rsidR="00AF281A" w:rsidRPr="00B812CB">
        <w:rPr>
          <w:rFonts w:ascii="仿宋" w:eastAsia="仿宋" w:hAnsi="仿宋" w:hint="eastAsia"/>
          <w:sz w:val="24"/>
        </w:rPr>
        <w:t>，并按编号依次装订</w:t>
      </w:r>
      <w:r w:rsidR="00730B6A" w:rsidRPr="00B812CB">
        <w:rPr>
          <w:rFonts w:ascii="仿宋" w:eastAsia="仿宋" w:hAnsi="仿宋" w:hint="eastAsia"/>
          <w:sz w:val="24"/>
        </w:rPr>
        <w:t>，与自评表一同上交</w:t>
      </w:r>
      <w:r w:rsidR="00B364E5" w:rsidRPr="00B812CB">
        <w:rPr>
          <w:rFonts w:ascii="仿宋" w:eastAsia="仿宋" w:hAnsi="仿宋" w:hint="eastAsia"/>
          <w:sz w:val="24"/>
        </w:rPr>
        <w:t>。</w:t>
      </w:r>
    </w:p>
    <w:p w14:paraId="24487F6C" w14:textId="487C72EC" w:rsidR="00D77AF4" w:rsidRPr="00B812CB" w:rsidRDefault="00932852" w:rsidP="009B7B63">
      <w:pPr>
        <w:spacing w:line="360" w:lineRule="auto"/>
        <w:ind w:firstLineChars="200" w:firstLine="480"/>
        <w:rPr>
          <w:rFonts w:ascii="仿宋" w:eastAsia="仿宋" w:hAnsi="仿宋"/>
          <w:sz w:val="24"/>
        </w:rPr>
      </w:pPr>
      <w:r w:rsidRPr="00B812CB">
        <w:rPr>
          <w:rFonts w:ascii="仿宋" w:eastAsia="仿宋" w:hAnsi="仿宋" w:hint="eastAsia"/>
          <w:sz w:val="24"/>
        </w:rPr>
        <w:t>2.班级</w:t>
      </w:r>
      <w:r w:rsidR="00764655" w:rsidRPr="00B812CB">
        <w:rPr>
          <w:rFonts w:ascii="仿宋" w:eastAsia="仿宋" w:hAnsi="仿宋" w:hint="eastAsia"/>
          <w:sz w:val="24"/>
        </w:rPr>
        <w:t>初评</w:t>
      </w:r>
      <w:r w:rsidRPr="00B812CB">
        <w:rPr>
          <w:rFonts w:ascii="仿宋" w:eastAsia="仿宋" w:hAnsi="仿宋" w:hint="eastAsia"/>
          <w:sz w:val="24"/>
        </w:rPr>
        <w:t>：</w:t>
      </w:r>
      <w:r w:rsidR="00D77AF4" w:rsidRPr="00B812CB">
        <w:rPr>
          <w:rFonts w:ascii="仿宋" w:eastAsia="仿宋" w:hAnsi="仿宋" w:hint="eastAsia"/>
          <w:sz w:val="24"/>
        </w:rPr>
        <w:t>在学生自评的基础上，</w:t>
      </w:r>
      <w:r w:rsidR="007A3A0C" w:rsidRPr="00B812CB">
        <w:rPr>
          <w:rFonts w:ascii="仿宋" w:eastAsia="仿宋" w:hAnsi="仿宋" w:hint="eastAsia"/>
          <w:sz w:val="24"/>
        </w:rPr>
        <w:t>班级成立</w:t>
      </w:r>
      <w:r w:rsidR="00D77AF4" w:rsidRPr="00B812CB">
        <w:rPr>
          <w:rFonts w:ascii="仿宋" w:eastAsia="仿宋" w:hAnsi="仿宋" w:hint="eastAsia"/>
          <w:sz w:val="24"/>
        </w:rPr>
        <w:t>测评小组</w:t>
      </w:r>
      <w:r w:rsidR="007A3A0C" w:rsidRPr="00B812CB">
        <w:rPr>
          <w:rFonts w:ascii="仿宋" w:eastAsia="仿宋" w:hAnsi="仿宋" w:hint="eastAsia"/>
          <w:sz w:val="24"/>
        </w:rPr>
        <w:t>，</w:t>
      </w:r>
      <w:r w:rsidR="00D77AF4" w:rsidRPr="00B812CB">
        <w:rPr>
          <w:rFonts w:ascii="仿宋" w:eastAsia="仿宋" w:hAnsi="仿宋" w:hint="eastAsia"/>
          <w:sz w:val="24"/>
        </w:rPr>
        <w:t>按照测评细则</w:t>
      </w:r>
      <w:r w:rsidR="004248E3" w:rsidRPr="00B812CB">
        <w:rPr>
          <w:rFonts w:ascii="仿宋" w:eastAsia="仿宋" w:hAnsi="仿宋" w:hint="eastAsia"/>
          <w:sz w:val="24"/>
        </w:rPr>
        <w:t>对每位同学的自评表</w:t>
      </w:r>
      <w:r w:rsidR="00D77AF4" w:rsidRPr="00B812CB">
        <w:rPr>
          <w:rFonts w:ascii="仿宋" w:eastAsia="仿宋" w:hAnsi="仿宋" w:hint="eastAsia"/>
          <w:sz w:val="24"/>
        </w:rPr>
        <w:t>进行班级初评。班级</w:t>
      </w:r>
      <w:r w:rsidR="006A5259" w:rsidRPr="00B812CB">
        <w:rPr>
          <w:rFonts w:ascii="仿宋" w:eastAsia="仿宋" w:hAnsi="仿宋" w:hint="eastAsia"/>
          <w:sz w:val="24"/>
        </w:rPr>
        <w:t>测评小组由班委会成员和学生代表组成，其中，</w:t>
      </w:r>
      <w:r w:rsidR="00382A40" w:rsidRPr="00B812CB">
        <w:rPr>
          <w:rFonts w:ascii="仿宋" w:eastAsia="仿宋" w:hAnsi="仿宋" w:hint="eastAsia"/>
          <w:sz w:val="24"/>
        </w:rPr>
        <w:t>学生代表应至少占班级总人数的15%。</w:t>
      </w:r>
    </w:p>
    <w:p w14:paraId="0C4D18BF" w14:textId="21E27134" w:rsidR="003D14EE" w:rsidRPr="00B812CB" w:rsidRDefault="003D14EE" w:rsidP="009B7B63">
      <w:pPr>
        <w:spacing w:line="360" w:lineRule="auto"/>
        <w:ind w:firstLineChars="200" w:firstLine="480"/>
        <w:rPr>
          <w:rFonts w:ascii="仿宋" w:eastAsia="仿宋" w:hAnsi="仿宋"/>
          <w:sz w:val="24"/>
        </w:rPr>
      </w:pPr>
      <w:r w:rsidRPr="00B812CB">
        <w:rPr>
          <w:rFonts w:ascii="仿宋" w:eastAsia="仿宋" w:hAnsi="仿宋" w:hint="eastAsia"/>
          <w:sz w:val="24"/>
        </w:rPr>
        <w:t>3.年级核查：在班级初评之后，辅导员应组织</w:t>
      </w:r>
      <w:r w:rsidR="00721321" w:rsidRPr="00B812CB">
        <w:rPr>
          <w:rFonts w:ascii="仿宋" w:eastAsia="仿宋" w:hAnsi="仿宋" w:hint="eastAsia"/>
          <w:sz w:val="24"/>
        </w:rPr>
        <w:t>辅导员助理、</w:t>
      </w:r>
      <w:r w:rsidRPr="00B812CB">
        <w:rPr>
          <w:rFonts w:ascii="仿宋" w:eastAsia="仿宋" w:hAnsi="仿宋" w:hint="eastAsia"/>
          <w:sz w:val="24"/>
        </w:rPr>
        <w:t>年级中心组成员和各班班长组成年级审查小组，按照测评细则对评定结果进行核查。</w:t>
      </w:r>
    </w:p>
    <w:p w14:paraId="04BB07F2" w14:textId="77777777" w:rsidR="00B54A13" w:rsidRPr="00B812CB" w:rsidRDefault="009D7169" w:rsidP="009B7B63">
      <w:pPr>
        <w:spacing w:line="360" w:lineRule="auto"/>
        <w:ind w:firstLineChars="200" w:firstLine="480"/>
        <w:rPr>
          <w:rFonts w:ascii="仿宋" w:eastAsia="仿宋" w:hAnsi="仿宋"/>
          <w:sz w:val="24"/>
        </w:rPr>
      </w:pPr>
      <w:r w:rsidRPr="00B812CB">
        <w:rPr>
          <w:rFonts w:ascii="仿宋" w:eastAsia="仿宋" w:hAnsi="仿宋"/>
          <w:sz w:val="24"/>
        </w:rPr>
        <w:t>4</w:t>
      </w:r>
      <w:r w:rsidR="00932852" w:rsidRPr="00B812CB">
        <w:rPr>
          <w:rFonts w:ascii="仿宋" w:eastAsia="仿宋" w:hAnsi="仿宋" w:hint="eastAsia"/>
          <w:sz w:val="24"/>
        </w:rPr>
        <w:t>.</w:t>
      </w:r>
      <w:r w:rsidR="00DA7333" w:rsidRPr="00B812CB">
        <w:rPr>
          <w:rFonts w:ascii="仿宋" w:eastAsia="仿宋" w:hAnsi="仿宋" w:hint="eastAsia"/>
          <w:sz w:val="24"/>
        </w:rPr>
        <w:t>预公布：年级核查结束后，经辅导员审定，及时向全体学生公布评定结果，广泛听取意见。</w:t>
      </w:r>
    </w:p>
    <w:p w14:paraId="162C7701" w14:textId="5B58E7DB" w:rsidR="006647BB" w:rsidRPr="00B812CB" w:rsidRDefault="004C10D6" w:rsidP="009B7B63">
      <w:pPr>
        <w:spacing w:line="360" w:lineRule="auto"/>
        <w:ind w:firstLineChars="200" w:firstLine="480"/>
        <w:rPr>
          <w:rFonts w:ascii="仿宋" w:eastAsia="仿宋" w:hAnsi="仿宋"/>
          <w:sz w:val="24"/>
        </w:rPr>
      </w:pPr>
      <w:r w:rsidRPr="00B812CB">
        <w:rPr>
          <w:rFonts w:ascii="仿宋" w:eastAsia="仿宋" w:hAnsi="仿宋"/>
          <w:sz w:val="24"/>
        </w:rPr>
        <w:t>5</w:t>
      </w:r>
      <w:r w:rsidR="00932852" w:rsidRPr="00B812CB">
        <w:rPr>
          <w:rFonts w:ascii="仿宋" w:eastAsia="仿宋" w:hAnsi="仿宋" w:hint="eastAsia"/>
          <w:sz w:val="24"/>
        </w:rPr>
        <w:t>.</w:t>
      </w:r>
      <w:r w:rsidR="00DA7333" w:rsidRPr="00B812CB">
        <w:rPr>
          <w:rFonts w:ascii="仿宋" w:eastAsia="仿宋" w:hAnsi="仿宋" w:hint="eastAsia"/>
          <w:sz w:val="24"/>
        </w:rPr>
        <w:t>终评公示：在初评和反馈意见的基础上完成最终评定，并将评定结果按照从高到</w:t>
      </w:r>
      <w:r w:rsidR="009C64A9">
        <w:rPr>
          <w:rFonts w:ascii="仿宋" w:eastAsia="仿宋" w:hAnsi="仿宋" w:hint="eastAsia"/>
          <w:sz w:val="24"/>
        </w:rPr>
        <w:t>低</w:t>
      </w:r>
      <w:r w:rsidR="00DA7333" w:rsidRPr="00B812CB">
        <w:rPr>
          <w:rFonts w:ascii="仿宋" w:eastAsia="仿宋" w:hAnsi="仿宋" w:hint="eastAsia"/>
          <w:sz w:val="24"/>
        </w:rPr>
        <w:t>排名公示三天。</w:t>
      </w:r>
    </w:p>
    <w:p w14:paraId="42DE1BA8" w14:textId="3B9FCD8B" w:rsidR="00932852" w:rsidRPr="00B812CB" w:rsidRDefault="00932852" w:rsidP="00D74E88">
      <w:pPr>
        <w:spacing w:line="360" w:lineRule="auto"/>
        <w:ind w:firstLineChars="200" w:firstLine="482"/>
        <w:rPr>
          <w:rFonts w:ascii="仿宋" w:eastAsia="仿宋" w:hAnsi="仿宋"/>
          <w:sz w:val="24"/>
        </w:rPr>
      </w:pPr>
      <w:r w:rsidRPr="00B812CB">
        <w:rPr>
          <w:rFonts w:ascii="仿宋" w:eastAsia="仿宋" w:hAnsi="仿宋" w:hint="eastAsia"/>
          <w:b/>
          <w:sz w:val="24"/>
        </w:rPr>
        <w:t>四、</w:t>
      </w:r>
      <w:r w:rsidR="00223494" w:rsidRPr="00B812CB">
        <w:rPr>
          <w:rFonts w:ascii="仿宋" w:eastAsia="仿宋" w:hAnsi="仿宋" w:hint="eastAsia"/>
          <w:b/>
          <w:sz w:val="24"/>
        </w:rPr>
        <w:t>测评结果</w:t>
      </w:r>
    </w:p>
    <w:p w14:paraId="5DD7E202" w14:textId="15316E8A" w:rsidR="009F68F0" w:rsidRDefault="00FE7EFD" w:rsidP="009B7B63">
      <w:pPr>
        <w:spacing w:line="360" w:lineRule="auto"/>
        <w:ind w:firstLineChars="200" w:firstLine="480"/>
        <w:rPr>
          <w:rFonts w:ascii="仿宋" w:eastAsia="仿宋" w:hAnsi="仿宋"/>
          <w:sz w:val="24"/>
        </w:rPr>
      </w:pPr>
      <w:r w:rsidRPr="00B812CB">
        <w:rPr>
          <w:rFonts w:ascii="仿宋" w:eastAsia="仿宋" w:hAnsi="仿宋" w:hint="eastAsia"/>
          <w:sz w:val="24"/>
        </w:rPr>
        <w:t>素质能力测评结果作为学生年度评优评奖的主要依据，作为</w:t>
      </w:r>
      <w:proofErr w:type="gramStart"/>
      <w:r w:rsidRPr="00B812CB">
        <w:rPr>
          <w:rFonts w:ascii="仿宋" w:eastAsia="仿宋" w:hAnsi="仿宋" w:hint="eastAsia"/>
          <w:sz w:val="24"/>
        </w:rPr>
        <w:t>学校推免研究生</w:t>
      </w:r>
      <w:proofErr w:type="gramEnd"/>
      <w:r w:rsidRPr="00B812CB">
        <w:rPr>
          <w:rFonts w:ascii="仿宋" w:eastAsia="仿宋" w:hAnsi="仿宋" w:hint="eastAsia"/>
          <w:sz w:val="24"/>
        </w:rPr>
        <w:t>、选拔学生干部和发展入党等的重要参考依据，作为学生就业推荐、毕业鉴定等重要依据，并归入学生本人档案。</w:t>
      </w:r>
    </w:p>
    <w:p w14:paraId="246A5C42" w14:textId="1F620554" w:rsidR="007B5CD5" w:rsidRDefault="007B5CD5" w:rsidP="009B7B63">
      <w:pPr>
        <w:spacing w:line="360" w:lineRule="auto"/>
        <w:ind w:firstLineChars="200" w:firstLine="480"/>
        <w:rPr>
          <w:rFonts w:ascii="仿宋" w:eastAsia="仿宋" w:hAnsi="仿宋"/>
          <w:sz w:val="24"/>
        </w:rPr>
      </w:pPr>
    </w:p>
    <w:p w14:paraId="5CF1D4B3" w14:textId="1172323D" w:rsidR="007B5CD5" w:rsidRPr="00B812CB" w:rsidRDefault="007B5CD5" w:rsidP="007B5CD5">
      <w:pPr>
        <w:spacing w:line="360" w:lineRule="auto"/>
        <w:ind w:firstLineChars="900" w:firstLine="2160"/>
        <w:jc w:val="right"/>
        <w:rPr>
          <w:rFonts w:ascii="仿宋" w:eastAsia="仿宋" w:hAnsi="仿宋"/>
          <w:kern w:val="2"/>
          <w:sz w:val="24"/>
        </w:rPr>
      </w:pPr>
      <w:r w:rsidRPr="00B812CB">
        <w:rPr>
          <w:rFonts w:ascii="仿宋" w:eastAsia="仿宋" w:hAnsi="仿宋" w:hint="eastAsia"/>
          <w:kern w:val="2"/>
          <w:sz w:val="24"/>
        </w:rPr>
        <w:t>（本</w:t>
      </w:r>
      <w:r w:rsidR="00C45CF8">
        <w:rPr>
          <w:rFonts w:ascii="仿宋" w:eastAsia="仿宋" w:hAnsi="仿宋" w:hint="eastAsia"/>
          <w:kern w:val="2"/>
          <w:sz w:val="24"/>
        </w:rPr>
        <w:t>办法</w:t>
      </w:r>
      <w:r w:rsidRPr="00B812CB">
        <w:rPr>
          <w:rFonts w:ascii="仿宋" w:eastAsia="仿宋" w:hAnsi="仿宋" w:hint="eastAsia"/>
          <w:kern w:val="2"/>
          <w:sz w:val="24"/>
        </w:rPr>
        <w:t>由能源与动力学院负责解释）</w:t>
      </w:r>
    </w:p>
    <w:p w14:paraId="20D9C1F0" w14:textId="77777777" w:rsidR="007B5CD5" w:rsidRPr="00B812CB" w:rsidRDefault="007B5CD5" w:rsidP="007B5CD5">
      <w:pPr>
        <w:spacing w:line="360" w:lineRule="auto"/>
        <w:rPr>
          <w:rFonts w:ascii="仿宋" w:eastAsia="仿宋" w:hAnsi="仿宋"/>
          <w:sz w:val="24"/>
        </w:rPr>
      </w:pPr>
    </w:p>
    <w:p w14:paraId="3E0648BC" w14:textId="77777777" w:rsidR="008427F4" w:rsidRPr="00B812CB" w:rsidRDefault="008427F4" w:rsidP="009B7B63">
      <w:pPr>
        <w:spacing w:line="360" w:lineRule="auto"/>
        <w:jc w:val="center"/>
        <w:rPr>
          <w:rFonts w:ascii="方正小标宋简体" w:eastAsia="方正小标宋简体" w:hAnsi="宋体"/>
          <w:sz w:val="32"/>
        </w:rPr>
      </w:pPr>
      <w:r w:rsidRPr="00B812CB">
        <w:rPr>
          <w:rFonts w:ascii="方正小标宋简体" w:eastAsia="方正小标宋简体" w:hAnsi="宋体" w:hint="eastAsia"/>
          <w:sz w:val="32"/>
        </w:rPr>
        <w:lastRenderedPageBreak/>
        <w:t>能源与动力学院本科生素质能力测评实施细则</w:t>
      </w:r>
    </w:p>
    <w:p w14:paraId="1B9261CE" w14:textId="6B326931" w:rsidR="008427F4" w:rsidRPr="00B812CB" w:rsidRDefault="009A27BA" w:rsidP="00E91ACE">
      <w:pPr>
        <w:spacing w:line="360" w:lineRule="auto"/>
        <w:jc w:val="center"/>
        <w:rPr>
          <w:rFonts w:ascii="方正小标宋简体" w:eastAsia="方正小标宋简体" w:hAnsi="宋体"/>
          <w:sz w:val="28"/>
          <w:szCs w:val="22"/>
        </w:rPr>
      </w:pPr>
      <w:r w:rsidRPr="00B812CB">
        <w:rPr>
          <w:rFonts w:ascii="方正小标宋简体" w:eastAsia="方正小标宋简体" w:hAnsi="宋体" w:hint="eastAsia"/>
          <w:sz w:val="28"/>
          <w:szCs w:val="22"/>
        </w:rPr>
        <w:t>（新版群星计划，2020年修订）</w:t>
      </w:r>
    </w:p>
    <w:p w14:paraId="1B75742A" w14:textId="77777777" w:rsidR="002F37B0" w:rsidRPr="00B812CB" w:rsidRDefault="00EC6645" w:rsidP="002F37B0">
      <w:pPr>
        <w:pStyle w:val="a5"/>
        <w:spacing w:line="360" w:lineRule="auto"/>
        <w:ind w:firstLineChars="200" w:firstLine="480"/>
        <w:rPr>
          <w:rFonts w:ascii="仿宋" w:eastAsia="仿宋" w:hAnsi="仿宋"/>
          <w:bCs/>
          <w:sz w:val="24"/>
          <w:szCs w:val="24"/>
        </w:rPr>
      </w:pPr>
      <w:r w:rsidRPr="00B812CB">
        <w:rPr>
          <w:rFonts w:ascii="仿宋" w:eastAsia="仿宋" w:hAnsi="仿宋" w:hint="eastAsia"/>
          <w:bCs/>
          <w:sz w:val="24"/>
          <w:szCs w:val="24"/>
        </w:rPr>
        <w:t>本细则在《〈南京航空航天大学学生素质能力测评报告〉实施说明》的基础上修订，</w:t>
      </w:r>
      <w:r w:rsidR="00344857" w:rsidRPr="00B812CB">
        <w:rPr>
          <w:rFonts w:ascii="仿宋" w:eastAsia="仿宋" w:hAnsi="仿宋" w:hint="eastAsia"/>
          <w:bCs/>
          <w:sz w:val="24"/>
          <w:szCs w:val="24"/>
        </w:rPr>
        <w:t>适用于2019-2020学年能源与动力学院2019级本科生素质能力</w:t>
      </w:r>
      <w:r w:rsidR="002F37B0" w:rsidRPr="00B812CB">
        <w:rPr>
          <w:rFonts w:ascii="仿宋" w:eastAsia="仿宋" w:hAnsi="仿宋" w:hint="eastAsia"/>
          <w:bCs/>
          <w:sz w:val="24"/>
          <w:szCs w:val="24"/>
        </w:rPr>
        <w:t>测评。</w:t>
      </w:r>
    </w:p>
    <w:p w14:paraId="59BEEC88" w14:textId="1072B424" w:rsidR="008427F4" w:rsidRPr="00B812CB" w:rsidRDefault="008427F4" w:rsidP="002F37B0">
      <w:pPr>
        <w:pStyle w:val="a5"/>
        <w:spacing w:line="360" w:lineRule="auto"/>
        <w:ind w:firstLineChars="200" w:firstLine="482"/>
        <w:rPr>
          <w:rFonts w:ascii="仿宋" w:eastAsia="仿宋" w:hAnsi="仿宋"/>
          <w:bCs/>
          <w:sz w:val="24"/>
          <w:szCs w:val="24"/>
        </w:rPr>
      </w:pPr>
      <w:r w:rsidRPr="00B812CB">
        <w:rPr>
          <w:rFonts w:ascii="仿宋" w:eastAsia="仿宋" w:hAnsi="仿宋" w:hint="eastAsia"/>
          <w:b/>
          <w:sz w:val="24"/>
          <w:szCs w:val="24"/>
        </w:rPr>
        <w:t>一、专业知识学习评价</w:t>
      </w:r>
    </w:p>
    <w:p w14:paraId="0C850F4D" w14:textId="77777777" w:rsidR="008427F4" w:rsidRPr="00B812CB" w:rsidRDefault="006C3B5A" w:rsidP="00FA02ED">
      <w:pPr>
        <w:pStyle w:val="a5"/>
        <w:spacing w:line="360" w:lineRule="auto"/>
        <w:ind w:firstLineChars="200" w:firstLine="480"/>
        <w:rPr>
          <w:rFonts w:ascii="仿宋" w:eastAsia="仿宋" w:hAnsi="仿宋"/>
          <w:sz w:val="24"/>
          <w:szCs w:val="24"/>
        </w:rPr>
      </w:pPr>
      <w:r w:rsidRPr="00B812CB">
        <w:rPr>
          <w:rFonts w:ascii="仿宋" w:eastAsia="仿宋" w:hAnsi="仿宋"/>
          <w:sz w:val="24"/>
          <w:szCs w:val="24"/>
        </w:rPr>
        <w:t>1</w:t>
      </w:r>
      <w:r w:rsidR="008427F4" w:rsidRPr="00B812CB">
        <w:rPr>
          <w:rFonts w:ascii="仿宋" w:eastAsia="仿宋" w:hAnsi="仿宋" w:hint="eastAsia"/>
          <w:sz w:val="24"/>
          <w:szCs w:val="24"/>
        </w:rPr>
        <w:t>.《南京航空航天大学学生素质能力测评报告》中</w:t>
      </w:r>
      <w:proofErr w:type="gramStart"/>
      <w:r w:rsidR="008427F4" w:rsidRPr="00B812CB">
        <w:rPr>
          <w:rFonts w:ascii="仿宋" w:eastAsia="仿宋" w:hAnsi="仿宋" w:hint="eastAsia"/>
          <w:sz w:val="24"/>
          <w:szCs w:val="24"/>
        </w:rPr>
        <w:t>凡教学</w:t>
      </w:r>
      <w:proofErr w:type="gramEnd"/>
      <w:r w:rsidR="008427F4" w:rsidRPr="00B812CB">
        <w:rPr>
          <w:rFonts w:ascii="仿宋" w:eastAsia="仿宋" w:hAnsi="仿宋" w:hint="eastAsia"/>
          <w:sz w:val="24"/>
          <w:szCs w:val="24"/>
        </w:rPr>
        <w:t>计划规定的课程成绩都属于专业知识学习评价计算范围，一律按教务处统计</w:t>
      </w:r>
      <w:r w:rsidR="008427F4" w:rsidRPr="00B812CB">
        <w:rPr>
          <w:rFonts w:ascii="仿宋" w:eastAsia="仿宋" w:hAnsi="仿宋"/>
          <w:sz w:val="24"/>
          <w:szCs w:val="24"/>
        </w:rPr>
        <w:t>的学年</w:t>
      </w:r>
      <w:r w:rsidR="008427F4" w:rsidRPr="00B812CB">
        <w:rPr>
          <w:rFonts w:ascii="仿宋" w:eastAsia="仿宋" w:hAnsi="仿宋" w:hint="eastAsia"/>
          <w:sz w:val="24"/>
          <w:szCs w:val="24"/>
        </w:rPr>
        <w:t>课程成绩平均</w:t>
      </w:r>
      <w:proofErr w:type="gramStart"/>
      <w:r w:rsidR="008427F4" w:rsidRPr="00B812CB">
        <w:rPr>
          <w:rFonts w:ascii="仿宋" w:eastAsia="仿宋" w:hAnsi="仿宋"/>
          <w:sz w:val="24"/>
          <w:szCs w:val="24"/>
        </w:rPr>
        <w:t>学</w:t>
      </w:r>
      <w:r w:rsidR="008427F4" w:rsidRPr="00B812CB">
        <w:rPr>
          <w:rFonts w:ascii="仿宋" w:eastAsia="仿宋" w:hAnsi="仿宋" w:hint="eastAsia"/>
          <w:sz w:val="24"/>
          <w:szCs w:val="24"/>
        </w:rPr>
        <w:t>分绩点进</w:t>
      </w:r>
      <w:proofErr w:type="gramEnd"/>
      <w:r w:rsidR="008427F4" w:rsidRPr="00B812CB">
        <w:rPr>
          <w:rFonts w:ascii="仿宋" w:eastAsia="仿宋" w:hAnsi="仿宋" w:hint="eastAsia"/>
          <w:sz w:val="24"/>
          <w:szCs w:val="24"/>
        </w:rPr>
        <w:t>行。</w:t>
      </w:r>
    </w:p>
    <w:p w14:paraId="67A8B40B" w14:textId="77777777" w:rsidR="008427F4" w:rsidRPr="00B812CB" w:rsidRDefault="006C3B5A" w:rsidP="00FA02ED">
      <w:pPr>
        <w:pStyle w:val="a5"/>
        <w:spacing w:line="360" w:lineRule="auto"/>
        <w:ind w:firstLineChars="200" w:firstLine="480"/>
        <w:rPr>
          <w:rFonts w:ascii="仿宋" w:eastAsia="仿宋" w:hAnsi="仿宋"/>
          <w:sz w:val="24"/>
          <w:szCs w:val="24"/>
        </w:rPr>
      </w:pPr>
      <w:r w:rsidRPr="00B812CB">
        <w:rPr>
          <w:rFonts w:ascii="仿宋" w:eastAsia="仿宋" w:hAnsi="仿宋"/>
          <w:sz w:val="24"/>
          <w:szCs w:val="24"/>
        </w:rPr>
        <w:t>2</w:t>
      </w:r>
      <w:r w:rsidR="008427F4" w:rsidRPr="00B812CB">
        <w:rPr>
          <w:rFonts w:ascii="仿宋" w:eastAsia="仿宋" w:hAnsi="仿宋" w:hint="eastAsia"/>
          <w:sz w:val="24"/>
          <w:szCs w:val="24"/>
        </w:rPr>
        <w:t>.专业知识学习评价得分在学生素质能力测评总得分计算过程中权重系数为0.7。</w:t>
      </w:r>
    </w:p>
    <w:p w14:paraId="158CD51C" w14:textId="77777777" w:rsidR="00B32FBC" w:rsidRPr="00B812CB" w:rsidRDefault="00F964BE" w:rsidP="00B32FBC">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3</w:t>
      </w:r>
      <w:r w:rsidRPr="00B812CB">
        <w:rPr>
          <w:rFonts w:ascii="仿宋" w:eastAsia="仿宋" w:hAnsi="仿宋"/>
          <w:sz w:val="24"/>
          <w:szCs w:val="24"/>
        </w:rPr>
        <w:t>.</w:t>
      </w:r>
      <w:r w:rsidRPr="00B812CB">
        <w:rPr>
          <w:rFonts w:ascii="仿宋" w:eastAsia="仿宋" w:hAnsi="仿宋" w:hint="eastAsia"/>
          <w:sz w:val="24"/>
          <w:szCs w:val="24"/>
        </w:rPr>
        <w:t>个人最终得分=（</w:t>
      </w:r>
      <w:r w:rsidR="003B5951" w:rsidRPr="00B812CB">
        <w:rPr>
          <w:rFonts w:ascii="仿宋" w:eastAsia="仿宋" w:hAnsi="仿宋" w:hint="eastAsia"/>
          <w:sz w:val="24"/>
          <w:szCs w:val="24"/>
        </w:rPr>
        <w:t>学年课程成绩平均</w:t>
      </w:r>
      <w:proofErr w:type="gramStart"/>
      <w:r w:rsidR="003B5951" w:rsidRPr="00B812CB">
        <w:rPr>
          <w:rFonts w:ascii="仿宋" w:eastAsia="仿宋" w:hAnsi="仿宋" w:hint="eastAsia"/>
          <w:sz w:val="24"/>
          <w:szCs w:val="24"/>
        </w:rPr>
        <w:t>学分绩点</w:t>
      </w:r>
      <w:proofErr w:type="gramEnd"/>
      <w:r w:rsidRPr="00B812CB">
        <w:rPr>
          <w:rFonts w:ascii="仿宋" w:eastAsia="仿宋" w:hAnsi="仿宋" w:hint="eastAsia"/>
          <w:sz w:val="24"/>
          <w:szCs w:val="24"/>
        </w:rPr>
        <w:t>/</w:t>
      </w:r>
      <w:r w:rsidR="00D45832" w:rsidRPr="00B812CB">
        <w:rPr>
          <w:rFonts w:ascii="仿宋" w:eastAsia="仿宋" w:hAnsi="仿宋" w:hint="eastAsia"/>
          <w:sz w:val="24"/>
          <w:szCs w:val="24"/>
        </w:rPr>
        <w:t>全专业学年课程最高平均学分绩点</w:t>
      </w:r>
      <w:r w:rsidRPr="00B812CB">
        <w:rPr>
          <w:rFonts w:ascii="仿宋" w:eastAsia="仿宋" w:hAnsi="仿宋" w:hint="eastAsia"/>
          <w:sz w:val="24"/>
          <w:szCs w:val="24"/>
        </w:rPr>
        <w:t>）*100*0.</w:t>
      </w:r>
      <w:r w:rsidR="00D45832" w:rsidRPr="00B812CB">
        <w:rPr>
          <w:rFonts w:ascii="仿宋" w:eastAsia="仿宋" w:hAnsi="仿宋"/>
          <w:sz w:val="24"/>
          <w:szCs w:val="24"/>
        </w:rPr>
        <w:t>7</w:t>
      </w:r>
      <w:r w:rsidRPr="00B812CB">
        <w:rPr>
          <w:rFonts w:ascii="仿宋" w:eastAsia="仿宋" w:hAnsi="仿宋" w:hint="eastAsia"/>
          <w:sz w:val="24"/>
          <w:szCs w:val="24"/>
        </w:rPr>
        <w:t>。</w:t>
      </w:r>
    </w:p>
    <w:p w14:paraId="2C29CBFC" w14:textId="77777777" w:rsidR="00B32FBC" w:rsidRPr="00B812CB" w:rsidRDefault="008427F4" w:rsidP="00B32FBC">
      <w:pPr>
        <w:pStyle w:val="a5"/>
        <w:spacing w:line="360" w:lineRule="auto"/>
        <w:ind w:firstLineChars="200" w:firstLine="482"/>
        <w:rPr>
          <w:rFonts w:ascii="仿宋" w:eastAsia="仿宋" w:hAnsi="仿宋"/>
          <w:sz w:val="24"/>
          <w:szCs w:val="24"/>
        </w:rPr>
      </w:pPr>
      <w:r w:rsidRPr="00B812CB">
        <w:rPr>
          <w:rFonts w:ascii="仿宋" w:eastAsia="仿宋" w:hAnsi="仿宋" w:hint="eastAsia"/>
          <w:b/>
          <w:sz w:val="24"/>
          <w:szCs w:val="24"/>
        </w:rPr>
        <w:t>二、基本素质评价</w:t>
      </w:r>
    </w:p>
    <w:p w14:paraId="6A724EFA" w14:textId="79543A45" w:rsidR="00A92332" w:rsidRDefault="00C73022" w:rsidP="00B3660A">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基本素质评价</w:t>
      </w:r>
      <w:r w:rsidR="00926810" w:rsidRPr="00B812CB">
        <w:rPr>
          <w:rFonts w:ascii="仿宋" w:eastAsia="仿宋" w:hAnsi="仿宋" w:hint="eastAsia"/>
          <w:sz w:val="24"/>
          <w:szCs w:val="24"/>
        </w:rPr>
        <w:t>从</w:t>
      </w:r>
      <w:r w:rsidRPr="00B812CB">
        <w:rPr>
          <w:rFonts w:ascii="仿宋" w:eastAsia="仿宋" w:hAnsi="仿宋" w:hint="eastAsia"/>
          <w:sz w:val="24"/>
          <w:szCs w:val="24"/>
        </w:rPr>
        <w:t>责任意识、创新精神、国际视野、人文情怀四个方面进行，评价等级根据素质拓展“群星计划”所修学分评定，原则上学生基本素质</w:t>
      </w:r>
      <w:proofErr w:type="gramStart"/>
      <w:r w:rsidRPr="00B812CB">
        <w:rPr>
          <w:rFonts w:ascii="仿宋" w:eastAsia="仿宋" w:hAnsi="仿宋" w:hint="eastAsia"/>
          <w:sz w:val="24"/>
          <w:szCs w:val="24"/>
        </w:rPr>
        <w:t>评价共</w:t>
      </w:r>
      <w:proofErr w:type="gramEnd"/>
      <w:r w:rsidRPr="00B812CB">
        <w:rPr>
          <w:rFonts w:ascii="仿宋" w:eastAsia="仿宋" w:hAnsi="仿宋" w:hint="eastAsia"/>
          <w:sz w:val="24"/>
          <w:szCs w:val="24"/>
        </w:rPr>
        <w:t>分</w:t>
      </w:r>
      <w:r w:rsidR="00085A7E">
        <w:rPr>
          <w:rFonts w:ascii="仿宋" w:eastAsia="仿宋" w:hAnsi="仿宋" w:hint="eastAsia"/>
          <w:sz w:val="24"/>
          <w:szCs w:val="24"/>
        </w:rPr>
        <w:t>为</w:t>
      </w:r>
      <w:r w:rsidRPr="00B812CB">
        <w:rPr>
          <w:rFonts w:ascii="仿宋" w:eastAsia="仿宋" w:hAnsi="仿宋" w:hint="eastAsia"/>
          <w:sz w:val="24"/>
          <w:szCs w:val="24"/>
        </w:rPr>
        <w:t>优秀、良好、中等、合格四个等级</w:t>
      </w:r>
      <w:r w:rsidR="00205E5B" w:rsidRPr="00B812CB">
        <w:rPr>
          <w:rFonts w:ascii="仿宋" w:eastAsia="仿宋" w:hAnsi="仿宋" w:hint="eastAsia"/>
          <w:sz w:val="24"/>
          <w:szCs w:val="24"/>
        </w:rPr>
        <w:t>，各等级应修学分如下表所示：</w:t>
      </w:r>
    </w:p>
    <w:p w14:paraId="61C25AE7" w14:textId="77777777" w:rsidR="00C829DF" w:rsidRPr="00B812CB" w:rsidRDefault="00C829DF" w:rsidP="00B3660A">
      <w:pPr>
        <w:pStyle w:val="a5"/>
        <w:spacing w:line="360" w:lineRule="auto"/>
        <w:ind w:firstLineChars="200" w:firstLine="480"/>
        <w:rPr>
          <w:rFonts w:ascii="仿宋" w:eastAsia="仿宋" w:hAnsi="仿宋"/>
          <w:sz w:val="24"/>
          <w:szCs w:val="24"/>
        </w:rPr>
      </w:pPr>
    </w:p>
    <w:tbl>
      <w:tblPr>
        <w:tblStyle w:val="ac"/>
        <w:tblW w:w="0" w:type="auto"/>
        <w:jc w:val="center"/>
        <w:tblLook w:val="04A0" w:firstRow="1" w:lastRow="0" w:firstColumn="1" w:lastColumn="0" w:noHBand="0" w:noVBand="1"/>
      </w:tblPr>
      <w:tblGrid>
        <w:gridCol w:w="1417"/>
        <w:gridCol w:w="1417"/>
        <w:gridCol w:w="1417"/>
        <w:gridCol w:w="1417"/>
        <w:gridCol w:w="1417"/>
      </w:tblGrid>
      <w:tr w:rsidR="00C93486" w:rsidRPr="00B812CB" w14:paraId="3A18CCDE" w14:textId="77777777" w:rsidTr="00337B6B">
        <w:trPr>
          <w:trHeight w:val="510"/>
          <w:jc w:val="center"/>
        </w:trPr>
        <w:tc>
          <w:tcPr>
            <w:tcW w:w="1417" w:type="dxa"/>
            <w:vAlign w:val="center"/>
          </w:tcPr>
          <w:p w14:paraId="57343A55" w14:textId="77777777" w:rsidR="00C93486" w:rsidRPr="00B812CB" w:rsidRDefault="00C93486" w:rsidP="00A22633">
            <w:pPr>
              <w:pStyle w:val="a5"/>
              <w:jc w:val="center"/>
              <w:rPr>
                <w:rFonts w:ascii="仿宋" w:eastAsia="仿宋" w:hAnsi="仿宋"/>
                <w:b/>
                <w:bCs/>
                <w:sz w:val="24"/>
                <w:szCs w:val="24"/>
              </w:rPr>
            </w:pPr>
          </w:p>
        </w:tc>
        <w:tc>
          <w:tcPr>
            <w:tcW w:w="1417" w:type="dxa"/>
            <w:vAlign w:val="center"/>
          </w:tcPr>
          <w:p w14:paraId="09AEBDA0" w14:textId="2209589F"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责任意识</w:t>
            </w:r>
          </w:p>
        </w:tc>
        <w:tc>
          <w:tcPr>
            <w:tcW w:w="1417" w:type="dxa"/>
            <w:vAlign w:val="center"/>
          </w:tcPr>
          <w:p w14:paraId="0FAD6870" w14:textId="5B997F3C"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创新精神</w:t>
            </w:r>
          </w:p>
        </w:tc>
        <w:tc>
          <w:tcPr>
            <w:tcW w:w="1417" w:type="dxa"/>
            <w:vAlign w:val="center"/>
          </w:tcPr>
          <w:p w14:paraId="0A8C44D7" w14:textId="2AB318D5"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国际视野</w:t>
            </w:r>
          </w:p>
        </w:tc>
        <w:tc>
          <w:tcPr>
            <w:tcW w:w="1417" w:type="dxa"/>
            <w:vAlign w:val="center"/>
          </w:tcPr>
          <w:p w14:paraId="4239AFC4" w14:textId="33CC7CC5"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人文情怀</w:t>
            </w:r>
          </w:p>
        </w:tc>
      </w:tr>
      <w:tr w:rsidR="00C93486" w:rsidRPr="00B812CB" w14:paraId="7BE990E8" w14:textId="77777777" w:rsidTr="00337B6B">
        <w:trPr>
          <w:trHeight w:val="510"/>
          <w:jc w:val="center"/>
        </w:trPr>
        <w:tc>
          <w:tcPr>
            <w:tcW w:w="1417" w:type="dxa"/>
            <w:vAlign w:val="center"/>
          </w:tcPr>
          <w:p w14:paraId="6478323E" w14:textId="46DB5FCB"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优秀</w:t>
            </w:r>
          </w:p>
        </w:tc>
        <w:tc>
          <w:tcPr>
            <w:tcW w:w="1417" w:type="dxa"/>
            <w:vAlign w:val="center"/>
          </w:tcPr>
          <w:p w14:paraId="722C6D4E" w14:textId="68F6BA7F"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5</w:t>
            </w:r>
          </w:p>
        </w:tc>
        <w:tc>
          <w:tcPr>
            <w:tcW w:w="1417" w:type="dxa"/>
            <w:vAlign w:val="center"/>
          </w:tcPr>
          <w:p w14:paraId="2D6A420C" w14:textId="5C5D8C7A"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5</w:t>
            </w:r>
          </w:p>
        </w:tc>
        <w:tc>
          <w:tcPr>
            <w:tcW w:w="1417" w:type="dxa"/>
            <w:vAlign w:val="center"/>
          </w:tcPr>
          <w:p w14:paraId="607491CF" w14:textId="0BE30535"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2</w:t>
            </w:r>
          </w:p>
        </w:tc>
        <w:tc>
          <w:tcPr>
            <w:tcW w:w="1417" w:type="dxa"/>
            <w:vAlign w:val="center"/>
          </w:tcPr>
          <w:p w14:paraId="730AAF07" w14:textId="1F4B7069"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3</w:t>
            </w:r>
          </w:p>
        </w:tc>
      </w:tr>
      <w:tr w:rsidR="00C93486" w:rsidRPr="00B812CB" w14:paraId="66A44D97" w14:textId="77777777" w:rsidTr="00337B6B">
        <w:trPr>
          <w:trHeight w:val="510"/>
          <w:jc w:val="center"/>
        </w:trPr>
        <w:tc>
          <w:tcPr>
            <w:tcW w:w="1417" w:type="dxa"/>
            <w:vAlign w:val="center"/>
          </w:tcPr>
          <w:p w14:paraId="4A690DBD" w14:textId="2C2441CA"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良好</w:t>
            </w:r>
          </w:p>
        </w:tc>
        <w:tc>
          <w:tcPr>
            <w:tcW w:w="1417" w:type="dxa"/>
            <w:vAlign w:val="center"/>
          </w:tcPr>
          <w:p w14:paraId="3B40F66F" w14:textId="05FCAD77"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4.5</w:t>
            </w:r>
          </w:p>
        </w:tc>
        <w:tc>
          <w:tcPr>
            <w:tcW w:w="1417" w:type="dxa"/>
            <w:vAlign w:val="center"/>
          </w:tcPr>
          <w:p w14:paraId="463AD3F2" w14:textId="499761DB"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4.5</w:t>
            </w:r>
          </w:p>
        </w:tc>
        <w:tc>
          <w:tcPr>
            <w:tcW w:w="1417" w:type="dxa"/>
            <w:vAlign w:val="center"/>
          </w:tcPr>
          <w:p w14:paraId="59E1B9AA" w14:textId="4F91EE2B"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1.5</w:t>
            </w:r>
          </w:p>
        </w:tc>
        <w:tc>
          <w:tcPr>
            <w:tcW w:w="1417" w:type="dxa"/>
            <w:vAlign w:val="center"/>
          </w:tcPr>
          <w:p w14:paraId="439C84ED" w14:textId="2C6AB8C5"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2.5</w:t>
            </w:r>
          </w:p>
        </w:tc>
      </w:tr>
      <w:tr w:rsidR="00C93486" w:rsidRPr="00B812CB" w14:paraId="236E7FBA" w14:textId="77777777" w:rsidTr="00337B6B">
        <w:trPr>
          <w:trHeight w:val="510"/>
          <w:jc w:val="center"/>
        </w:trPr>
        <w:tc>
          <w:tcPr>
            <w:tcW w:w="1417" w:type="dxa"/>
            <w:vAlign w:val="center"/>
          </w:tcPr>
          <w:p w14:paraId="48417D5C" w14:textId="153F2C8B"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中等</w:t>
            </w:r>
          </w:p>
        </w:tc>
        <w:tc>
          <w:tcPr>
            <w:tcW w:w="1417" w:type="dxa"/>
            <w:vAlign w:val="center"/>
          </w:tcPr>
          <w:p w14:paraId="137314A8" w14:textId="339C9535"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4</w:t>
            </w:r>
          </w:p>
        </w:tc>
        <w:tc>
          <w:tcPr>
            <w:tcW w:w="1417" w:type="dxa"/>
            <w:vAlign w:val="center"/>
          </w:tcPr>
          <w:p w14:paraId="40EC2987" w14:textId="1914DB63"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4</w:t>
            </w:r>
          </w:p>
        </w:tc>
        <w:tc>
          <w:tcPr>
            <w:tcW w:w="1417" w:type="dxa"/>
            <w:vAlign w:val="center"/>
          </w:tcPr>
          <w:p w14:paraId="3F01F83C" w14:textId="5031233B"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1</w:t>
            </w:r>
          </w:p>
        </w:tc>
        <w:tc>
          <w:tcPr>
            <w:tcW w:w="1417" w:type="dxa"/>
            <w:vAlign w:val="center"/>
          </w:tcPr>
          <w:p w14:paraId="499CE79E" w14:textId="0821661A"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2</w:t>
            </w:r>
          </w:p>
        </w:tc>
      </w:tr>
      <w:tr w:rsidR="00C93486" w:rsidRPr="00B812CB" w14:paraId="5EB5DC01" w14:textId="77777777" w:rsidTr="00337B6B">
        <w:trPr>
          <w:trHeight w:val="510"/>
          <w:jc w:val="center"/>
        </w:trPr>
        <w:tc>
          <w:tcPr>
            <w:tcW w:w="1417" w:type="dxa"/>
            <w:vAlign w:val="center"/>
          </w:tcPr>
          <w:p w14:paraId="6126C88D" w14:textId="0456BADB"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合格</w:t>
            </w:r>
          </w:p>
        </w:tc>
        <w:tc>
          <w:tcPr>
            <w:tcW w:w="1417" w:type="dxa"/>
            <w:vAlign w:val="center"/>
          </w:tcPr>
          <w:p w14:paraId="27E8BC17" w14:textId="0E4B1B02"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3.5</w:t>
            </w:r>
          </w:p>
        </w:tc>
        <w:tc>
          <w:tcPr>
            <w:tcW w:w="1417" w:type="dxa"/>
            <w:vAlign w:val="center"/>
          </w:tcPr>
          <w:p w14:paraId="2684834B" w14:textId="7257DF16"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3.5</w:t>
            </w:r>
          </w:p>
        </w:tc>
        <w:tc>
          <w:tcPr>
            <w:tcW w:w="1417" w:type="dxa"/>
            <w:vAlign w:val="center"/>
          </w:tcPr>
          <w:p w14:paraId="44AD8BEB" w14:textId="30163426"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0.5</w:t>
            </w:r>
          </w:p>
        </w:tc>
        <w:tc>
          <w:tcPr>
            <w:tcW w:w="1417" w:type="dxa"/>
            <w:vAlign w:val="center"/>
          </w:tcPr>
          <w:p w14:paraId="50DD8EA3" w14:textId="5EDB51AC"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1.5</w:t>
            </w:r>
          </w:p>
        </w:tc>
      </w:tr>
      <w:tr w:rsidR="00C93486" w:rsidRPr="00B812CB" w14:paraId="32C578E3" w14:textId="77777777" w:rsidTr="00337B6B">
        <w:trPr>
          <w:trHeight w:val="510"/>
          <w:jc w:val="center"/>
        </w:trPr>
        <w:tc>
          <w:tcPr>
            <w:tcW w:w="1417" w:type="dxa"/>
            <w:vAlign w:val="center"/>
          </w:tcPr>
          <w:p w14:paraId="01C5F593" w14:textId="1ED91259"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不合格</w:t>
            </w:r>
          </w:p>
        </w:tc>
        <w:tc>
          <w:tcPr>
            <w:tcW w:w="1417" w:type="dxa"/>
            <w:vAlign w:val="center"/>
          </w:tcPr>
          <w:p w14:paraId="226AA866" w14:textId="08A1922A"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＜3.5</w:t>
            </w:r>
          </w:p>
        </w:tc>
        <w:tc>
          <w:tcPr>
            <w:tcW w:w="1417" w:type="dxa"/>
            <w:vAlign w:val="center"/>
          </w:tcPr>
          <w:p w14:paraId="70CB1A09" w14:textId="397100B8"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＜3.5</w:t>
            </w:r>
          </w:p>
        </w:tc>
        <w:tc>
          <w:tcPr>
            <w:tcW w:w="1417" w:type="dxa"/>
            <w:vAlign w:val="center"/>
          </w:tcPr>
          <w:p w14:paraId="3AB2B8F7" w14:textId="3F3553CF"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＜0.5</w:t>
            </w:r>
          </w:p>
        </w:tc>
        <w:tc>
          <w:tcPr>
            <w:tcW w:w="1417" w:type="dxa"/>
            <w:vAlign w:val="center"/>
          </w:tcPr>
          <w:p w14:paraId="756EB292" w14:textId="7BDCF22E"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＜1.5</w:t>
            </w:r>
          </w:p>
        </w:tc>
      </w:tr>
    </w:tbl>
    <w:p w14:paraId="66E06E33" w14:textId="77777777" w:rsidR="00C829DF" w:rsidRDefault="00C829DF" w:rsidP="003020A7">
      <w:pPr>
        <w:pStyle w:val="a5"/>
        <w:spacing w:line="360" w:lineRule="auto"/>
        <w:ind w:firstLineChars="200" w:firstLine="480"/>
        <w:rPr>
          <w:rFonts w:ascii="仿宋" w:eastAsia="仿宋" w:hAnsi="仿宋"/>
          <w:sz w:val="24"/>
          <w:szCs w:val="24"/>
        </w:rPr>
      </w:pPr>
    </w:p>
    <w:p w14:paraId="75E2DB9B" w14:textId="6E2A4686" w:rsidR="00926810" w:rsidRPr="00B812CB" w:rsidRDefault="0050771C" w:rsidP="003020A7">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学生</w:t>
      </w:r>
      <w:r w:rsidR="00926810" w:rsidRPr="00B812CB">
        <w:rPr>
          <w:rFonts w:ascii="仿宋" w:eastAsia="仿宋" w:hAnsi="仿宋" w:hint="eastAsia"/>
          <w:sz w:val="24"/>
          <w:szCs w:val="24"/>
        </w:rPr>
        <w:t>基本素质评价等级有一项为不合格的，</w:t>
      </w:r>
      <w:r w:rsidR="004D41BA" w:rsidRPr="00B812CB">
        <w:rPr>
          <w:rFonts w:ascii="仿宋" w:eastAsia="仿宋" w:hAnsi="仿宋" w:hint="eastAsia"/>
          <w:sz w:val="24"/>
          <w:szCs w:val="24"/>
        </w:rPr>
        <w:t>不能</w:t>
      </w:r>
      <w:r w:rsidR="00926810" w:rsidRPr="00B812CB">
        <w:rPr>
          <w:rFonts w:ascii="仿宋" w:eastAsia="仿宋" w:hAnsi="仿宋" w:hint="eastAsia"/>
          <w:sz w:val="24"/>
          <w:szCs w:val="24"/>
        </w:rPr>
        <w:t>参与当年度的评优评奖</w:t>
      </w:r>
      <w:r w:rsidR="00FF7683" w:rsidRPr="00B812CB">
        <w:rPr>
          <w:rFonts w:ascii="仿宋" w:eastAsia="仿宋" w:hAnsi="仿宋" w:hint="eastAsia"/>
          <w:sz w:val="24"/>
          <w:szCs w:val="24"/>
        </w:rPr>
        <w:t>。</w:t>
      </w:r>
      <w:r w:rsidR="002D1775" w:rsidRPr="00B812CB">
        <w:rPr>
          <w:rFonts w:ascii="仿宋" w:eastAsia="仿宋" w:hAnsi="仿宋" w:hint="eastAsia"/>
          <w:sz w:val="24"/>
          <w:szCs w:val="24"/>
        </w:rPr>
        <w:t>鼓励学生</w:t>
      </w:r>
      <w:r w:rsidR="00E61AB5" w:rsidRPr="00B812CB">
        <w:rPr>
          <w:rFonts w:ascii="仿宋" w:eastAsia="仿宋" w:hAnsi="仿宋" w:hint="eastAsia"/>
          <w:sz w:val="24"/>
          <w:szCs w:val="24"/>
        </w:rPr>
        <w:t>“群星计划”</w:t>
      </w:r>
      <w:r w:rsidR="00FF7683" w:rsidRPr="00B812CB">
        <w:rPr>
          <w:rFonts w:ascii="仿宋" w:eastAsia="仿宋" w:hAnsi="仿宋" w:hint="eastAsia"/>
          <w:sz w:val="24"/>
          <w:szCs w:val="24"/>
        </w:rPr>
        <w:t>修习</w:t>
      </w:r>
      <w:r w:rsidR="002D1775" w:rsidRPr="00B812CB">
        <w:rPr>
          <w:rFonts w:ascii="仿宋" w:eastAsia="仿宋" w:hAnsi="仿宋" w:hint="eastAsia"/>
          <w:sz w:val="24"/>
          <w:szCs w:val="24"/>
        </w:rPr>
        <w:t>更多学分，全面提升自身素质能力。</w:t>
      </w:r>
    </w:p>
    <w:p w14:paraId="34D3F6F1" w14:textId="4559C923" w:rsidR="008427F4" w:rsidRPr="00B812CB" w:rsidRDefault="008427F4" w:rsidP="00D74E88">
      <w:pPr>
        <w:pStyle w:val="a5"/>
        <w:spacing w:line="360" w:lineRule="auto"/>
        <w:ind w:firstLineChars="200" w:firstLine="482"/>
        <w:rPr>
          <w:rFonts w:ascii="仿宋" w:eastAsia="仿宋" w:hAnsi="仿宋"/>
          <w:b/>
          <w:sz w:val="24"/>
          <w:szCs w:val="24"/>
        </w:rPr>
      </w:pPr>
      <w:r w:rsidRPr="00B812CB">
        <w:rPr>
          <w:rFonts w:ascii="仿宋" w:eastAsia="仿宋" w:hAnsi="仿宋" w:hint="eastAsia"/>
          <w:b/>
          <w:sz w:val="24"/>
          <w:szCs w:val="24"/>
        </w:rPr>
        <w:t>三、实践项目评价</w:t>
      </w:r>
    </w:p>
    <w:p w14:paraId="23C5B8E2" w14:textId="77777777" w:rsidR="00E74AD1" w:rsidRDefault="008427F4" w:rsidP="00AA7955">
      <w:pPr>
        <w:spacing w:line="360" w:lineRule="auto"/>
        <w:ind w:firstLineChars="200" w:firstLine="480"/>
        <w:rPr>
          <w:rFonts w:ascii="仿宋" w:eastAsia="仿宋" w:hAnsi="仿宋"/>
          <w:sz w:val="24"/>
        </w:rPr>
      </w:pPr>
      <w:r w:rsidRPr="00B812CB">
        <w:rPr>
          <w:rFonts w:ascii="仿宋" w:eastAsia="仿宋" w:hAnsi="仿宋" w:hint="eastAsia"/>
          <w:sz w:val="24"/>
        </w:rPr>
        <w:t>实践项目评价以参加实践项目平台活动作为评价的定量指标，分为</w:t>
      </w:r>
      <w:r w:rsidRPr="00B812CB">
        <w:rPr>
          <w:rFonts w:ascii="仿宋" w:eastAsia="仿宋" w:hAnsi="仿宋"/>
          <w:sz w:val="24"/>
        </w:rPr>
        <w:t>8</w:t>
      </w:r>
      <w:r w:rsidRPr="00B812CB">
        <w:rPr>
          <w:rFonts w:ascii="仿宋" w:eastAsia="仿宋" w:hAnsi="仿宋" w:hint="eastAsia"/>
          <w:sz w:val="24"/>
        </w:rPr>
        <w:t>项实践</w:t>
      </w:r>
      <w:r w:rsidRPr="00B812CB">
        <w:rPr>
          <w:rFonts w:ascii="仿宋" w:eastAsia="仿宋" w:hAnsi="仿宋" w:hint="eastAsia"/>
          <w:sz w:val="24"/>
        </w:rPr>
        <w:lastRenderedPageBreak/>
        <w:t>平台项目并根据参考标准给予相应加分，各模块得分＝∑（加分×权重），加分项及权重详见</w:t>
      </w:r>
      <w:r w:rsidR="000620A6" w:rsidRPr="00B812CB">
        <w:rPr>
          <w:rFonts w:ascii="仿宋" w:eastAsia="仿宋" w:hAnsi="仿宋" w:hint="eastAsia"/>
          <w:sz w:val="24"/>
        </w:rPr>
        <w:t>《</w:t>
      </w:r>
      <w:r w:rsidR="00FB56A5" w:rsidRPr="00FB56A5">
        <w:rPr>
          <w:rFonts w:ascii="仿宋" w:eastAsia="仿宋" w:hAnsi="仿宋" w:hint="eastAsia"/>
          <w:sz w:val="24"/>
        </w:rPr>
        <w:t>能源与动力学院本科生素质能力测评“实践项目评价”自评表</w:t>
      </w:r>
      <w:r w:rsidR="000620A6" w:rsidRPr="00B812CB">
        <w:rPr>
          <w:rFonts w:ascii="仿宋" w:eastAsia="仿宋" w:hAnsi="仿宋" w:hint="eastAsia"/>
          <w:sz w:val="24"/>
        </w:rPr>
        <w:t>》</w:t>
      </w:r>
      <w:r w:rsidR="00CD07AF" w:rsidRPr="00B812CB">
        <w:rPr>
          <w:rFonts w:ascii="仿宋" w:eastAsia="仿宋" w:hAnsi="仿宋" w:hint="eastAsia"/>
          <w:sz w:val="24"/>
        </w:rPr>
        <w:t>。</w:t>
      </w:r>
    </w:p>
    <w:p w14:paraId="19B106B8" w14:textId="6688A8EF" w:rsidR="00247F53" w:rsidRPr="00B812CB" w:rsidRDefault="00247F53" w:rsidP="00AA7955">
      <w:pPr>
        <w:spacing w:line="360" w:lineRule="auto"/>
        <w:ind w:firstLineChars="200" w:firstLine="480"/>
        <w:rPr>
          <w:rFonts w:ascii="仿宋" w:eastAsia="仿宋" w:hAnsi="仿宋"/>
          <w:sz w:val="24"/>
        </w:rPr>
      </w:pPr>
      <w:r w:rsidRPr="00B812CB">
        <w:rPr>
          <w:rFonts w:ascii="仿宋" w:eastAsia="仿宋" w:hAnsi="仿宋" w:hint="eastAsia"/>
          <w:sz w:val="24"/>
        </w:rPr>
        <w:t>各项加分需提供相关支撑材料，且在历次评优评奖中只能使用一次。</w:t>
      </w:r>
    </w:p>
    <w:p w14:paraId="3F5DA8BC" w14:textId="77777777" w:rsidR="008427F4" w:rsidRPr="00B812CB" w:rsidRDefault="00CD07AF" w:rsidP="009B7B63">
      <w:pPr>
        <w:spacing w:line="360" w:lineRule="auto"/>
        <w:ind w:firstLineChars="200" w:firstLine="480"/>
        <w:rPr>
          <w:rFonts w:ascii="仿宋" w:eastAsia="仿宋" w:hAnsi="仿宋"/>
          <w:sz w:val="24"/>
        </w:rPr>
      </w:pPr>
      <w:r w:rsidRPr="00B812CB">
        <w:rPr>
          <w:rFonts w:ascii="仿宋" w:eastAsia="仿宋" w:hAnsi="仿宋" w:hint="eastAsia"/>
          <w:sz w:val="24"/>
        </w:rPr>
        <w:t>个人最终</w:t>
      </w:r>
      <w:r w:rsidR="008427F4" w:rsidRPr="00B812CB">
        <w:rPr>
          <w:rFonts w:ascii="仿宋" w:eastAsia="仿宋" w:hAnsi="仿宋" w:hint="eastAsia"/>
          <w:sz w:val="24"/>
        </w:rPr>
        <w:t>得分=（个人实践模块得分/全专业实践模块最高得分）*100*0.3。</w:t>
      </w:r>
    </w:p>
    <w:p w14:paraId="4F87AE34" w14:textId="370EE816" w:rsidR="00921223" w:rsidRPr="00B812CB" w:rsidRDefault="00181838" w:rsidP="009B7B63">
      <w:pPr>
        <w:spacing w:line="360" w:lineRule="auto"/>
        <w:ind w:firstLineChars="200" w:firstLine="480"/>
        <w:rPr>
          <w:rFonts w:ascii="仿宋" w:eastAsia="仿宋" w:hAnsi="仿宋"/>
          <w:sz w:val="24"/>
        </w:rPr>
      </w:pPr>
      <w:r w:rsidRPr="00B812CB">
        <w:rPr>
          <w:rFonts w:ascii="仿宋" w:eastAsia="仿宋" w:hAnsi="仿宋" w:hint="eastAsia"/>
          <w:sz w:val="24"/>
        </w:rPr>
        <w:t>8个</w:t>
      </w:r>
      <w:r w:rsidR="00921223" w:rsidRPr="00B812CB">
        <w:rPr>
          <w:rFonts w:ascii="仿宋" w:eastAsia="仿宋" w:hAnsi="仿宋" w:hint="eastAsia"/>
          <w:sz w:val="24"/>
        </w:rPr>
        <w:t>模块</w:t>
      </w:r>
      <w:r w:rsidR="00793DBB" w:rsidRPr="00B812CB">
        <w:rPr>
          <w:rFonts w:ascii="仿宋" w:eastAsia="仿宋" w:hAnsi="仿宋" w:hint="eastAsia"/>
          <w:sz w:val="24"/>
        </w:rPr>
        <w:t>评定</w:t>
      </w:r>
      <w:r w:rsidR="00921223" w:rsidRPr="00B812CB">
        <w:rPr>
          <w:rFonts w:ascii="仿宋" w:eastAsia="仿宋" w:hAnsi="仿宋" w:hint="eastAsia"/>
          <w:sz w:val="24"/>
        </w:rPr>
        <w:t>说明如下：</w:t>
      </w:r>
    </w:p>
    <w:p w14:paraId="2332D6E9" w14:textId="77777777" w:rsidR="008427F4" w:rsidRPr="00B812CB" w:rsidRDefault="00DF264C" w:rsidP="009B7B63">
      <w:pPr>
        <w:spacing w:line="360" w:lineRule="auto"/>
        <w:ind w:firstLineChars="200" w:firstLine="482"/>
        <w:rPr>
          <w:rFonts w:ascii="仿宋" w:eastAsia="仿宋" w:hAnsi="仿宋"/>
          <w:sz w:val="24"/>
        </w:rPr>
      </w:pPr>
      <w:r w:rsidRPr="00B812CB">
        <w:rPr>
          <w:rFonts w:ascii="仿宋" w:eastAsia="仿宋" w:hAnsi="仿宋" w:hint="eastAsia"/>
          <w:b/>
          <w:sz w:val="24"/>
        </w:rPr>
        <w:t>（一）</w:t>
      </w:r>
      <w:r w:rsidR="008427F4" w:rsidRPr="00B812CB">
        <w:rPr>
          <w:rFonts w:ascii="仿宋" w:eastAsia="仿宋" w:hAnsi="仿宋" w:hint="eastAsia"/>
          <w:b/>
          <w:sz w:val="24"/>
        </w:rPr>
        <w:t>党团建设模块</w:t>
      </w:r>
    </w:p>
    <w:p w14:paraId="706B7033" w14:textId="47134735" w:rsidR="00A4335E" w:rsidRPr="00B812CB" w:rsidRDefault="008427F4" w:rsidP="009B7B63">
      <w:pPr>
        <w:spacing w:line="360" w:lineRule="auto"/>
        <w:ind w:firstLineChars="200" w:firstLine="480"/>
        <w:rPr>
          <w:rFonts w:ascii="仿宋" w:eastAsia="仿宋" w:hAnsi="仿宋"/>
          <w:sz w:val="24"/>
        </w:rPr>
      </w:pPr>
      <w:r w:rsidRPr="00B812CB">
        <w:rPr>
          <w:rFonts w:ascii="仿宋" w:eastAsia="仿宋" w:hAnsi="仿宋" w:hint="eastAsia"/>
          <w:sz w:val="24"/>
        </w:rPr>
        <w:t>在党支部或团支部中获得的集体或个人荣誉</w:t>
      </w:r>
      <w:r w:rsidR="002E7B74">
        <w:rPr>
          <w:rFonts w:ascii="仿宋" w:eastAsia="仿宋" w:hAnsi="仿宋" w:hint="eastAsia"/>
          <w:sz w:val="24"/>
        </w:rPr>
        <w:t>：</w:t>
      </w:r>
      <w:r w:rsidRPr="00B812CB">
        <w:rPr>
          <w:rFonts w:ascii="仿宋" w:eastAsia="仿宋" w:hAnsi="仿宋" w:hint="eastAsia"/>
          <w:sz w:val="24"/>
        </w:rPr>
        <w:t>“</w:t>
      </w:r>
      <w:proofErr w:type="gramStart"/>
      <w:r w:rsidRPr="00B812CB">
        <w:rPr>
          <w:rFonts w:ascii="仿宋" w:eastAsia="仿宋" w:hAnsi="仿宋" w:hint="eastAsia"/>
          <w:sz w:val="24"/>
        </w:rPr>
        <w:t>一</w:t>
      </w:r>
      <w:proofErr w:type="gramEnd"/>
      <w:r w:rsidRPr="00B812CB">
        <w:rPr>
          <w:rFonts w:ascii="仿宋" w:eastAsia="仿宋" w:hAnsi="仿宋" w:hint="eastAsia"/>
          <w:sz w:val="24"/>
        </w:rPr>
        <w:t>支部一项目”荣誉、军训先进个人、优秀团员、优秀团</w:t>
      </w:r>
      <w:r w:rsidR="00C15877" w:rsidRPr="00B812CB">
        <w:rPr>
          <w:rFonts w:ascii="仿宋" w:eastAsia="仿宋" w:hAnsi="仿宋" w:hint="eastAsia"/>
          <w:sz w:val="24"/>
        </w:rPr>
        <w:t>干部</w:t>
      </w:r>
      <w:r w:rsidRPr="00B812CB">
        <w:rPr>
          <w:rFonts w:ascii="仿宋" w:eastAsia="仿宋" w:hAnsi="仿宋" w:hint="eastAsia"/>
          <w:sz w:val="24"/>
        </w:rPr>
        <w:t>、优秀共产党员（以七一表彰文件为准）、</w:t>
      </w:r>
      <w:r w:rsidR="00550E88">
        <w:rPr>
          <w:rFonts w:ascii="仿宋" w:eastAsia="仿宋" w:hAnsi="仿宋" w:hint="eastAsia"/>
          <w:sz w:val="24"/>
        </w:rPr>
        <w:t>优秀抗疫志愿者、</w:t>
      </w:r>
      <w:r w:rsidRPr="00B812CB">
        <w:rPr>
          <w:rFonts w:ascii="仿宋" w:eastAsia="仿宋" w:hAnsi="仿宋" w:hint="eastAsia"/>
          <w:sz w:val="24"/>
        </w:rPr>
        <w:t>优秀心理气象员</w:t>
      </w:r>
      <w:r w:rsidR="008A79F2">
        <w:rPr>
          <w:rFonts w:ascii="仿宋" w:eastAsia="仿宋" w:hAnsi="仿宋" w:hint="eastAsia"/>
          <w:sz w:val="24"/>
        </w:rPr>
        <w:t>等</w:t>
      </w:r>
      <w:r w:rsidR="00A4335E" w:rsidRPr="00B812CB">
        <w:rPr>
          <w:rFonts w:ascii="仿宋" w:eastAsia="仿宋" w:hAnsi="仿宋" w:hint="eastAsia"/>
          <w:sz w:val="24"/>
        </w:rPr>
        <w:t>。</w:t>
      </w:r>
    </w:p>
    <w:p w14:paraId="64BC4046" w14:textId="77777777" w:rsidR="00BC3160" w:rsidRPr="00B812CB" w:rsidRDefault="008427F4" w:rsidP="009B7B63">
      <w:pPr>
        <w:spacing w:line="360" w:lineRule="auto"/>
        <w:ind w:firstLineChars="200" w:firstLine="480"/>
        <w:rPr>
          <w:rFonts w:ascii="仿宋" w:eastAsia="仿宋" w:hAnsi="仿宋"/>
          <w:sz w:val="24"/>
        </w:rPr>
      </w:pPr>
      <w:r w:rsidRPr="00B812CB">
        <w:rPr>
          <w:rFonts w:ascii="仿宋" w:eastAsia="仿宋" w:hAnsi="仿宋" w:hint="eastAsia"/>
          <w:sz w:val="24"/>
        </w:rPr>
        <w:t>先进党支部为党内先进集体，红旗团支部为团内先进集体；优秀团日、党日活动，算作团内、党内先进集体荣誉一项。</w:t>
      </w:r>
    </w:p>
    <w:p w14:paraId="24FA9F10" w14:textId="35658BED" w:rsidR="0020785D" w:rsidRDefault="000A12F2" w:rsidP="009B7B63">
      <w:pPr>
        <w:spacing w:line="360" w:lineRule="auto"/>
        <w:ind w:firstLineChars="200" w:firstLine="480"/>
        <w:rPr>
          <w:rFonts w:ascii="仿宋" w:eastAsia="仿宋" w:hAnsi="仿宋"/>
          <w:sz w:val="24"/>
        </w:rPr>
      </w:pPr>
      <w:r w:rsidRPr="00B812CB">
        <w:rPr>
          <w:rFonts w:ascii="仿宋" w:eastAsia="仿宋" w:hAnsi="仿宋" w:hint="eastAsia"/>
          <w:sz w:val="24"/>
        </w:rPr>
        <w:t>上一年度评优评奖中产生的优秀宿舍或优秀班级不作为加分项</w:t>
      </w:r>
      <w:r w:rsidR="0020785D" w:rsidRPr="00B812CB">
        <w:rPr>
          <w:rFonts w:ascii="仿宋" w:eastAsia="仿宋" w:hAnsi="仿宋" w:hint="eastAsia"/>
          <w:sz w:val="24"/>
        </w:rPr>
        <w:t>。</w:t>
      </w:r>
    </w:p>
    <w:p w14:paraId="13B5E050" w14:textId="4CA05269" w:rsidR="0086308B" w:rsidRPr="0086308B" w:rsidRDefault="0086308B" w:rsidP="009B7B63">
      <w:pPr>
        <w:spacing w:line="360" w:lineRule="auto"/>
        <w:ind w:firstLineChars="200" w:firstLine="480"/>
        <w:rPr>
          <w:rFonts w:ascii="仿宋" w:eastAsia="仿宋" w:hAnsi="仿宋"/>
          <w:sz w:val="24"/>
        </w:rPr>
      </w:pPr>
      <w:r>
        <w:rPr>
          <w:rFonts w:ascii="仿宋" w:eastAsia="仿宋" w:hAnsi="仿宋" w:hint="eastAsia"/>
          <w:sz w:val="24"/>
        </w:rPr>
        <w:t>纪念类的证书不能作为加分项</w:t>
      </w:r>
      <w:r w:rsidR="008748A5">
        <w:rPr>
          <w:rFonts w:ascii="仿宋" w:eastAsia="仿宋" w:hAnsi="仿宋" w:hint="eastAsia"/>
          <w:sz w:val="24"/>
        </w:rPr>
        <w:t>，如献血证、志愿活动参与</w:t>
      </w:r>
      <w:r w:rsidR="00F43E51">
        <w:rPr>
          <w:rFonts w:ascii="仿宋" w:eastAsia="仿宋" w:hAnsi="仿宋" w:hint="eastAsia"/>
          <w:sz w:val="24"/>
        </w:rPr>
        <w:t>证书</w:t>
      </w:r>
      <w:r w:rsidR="007825DA">
        <w:rPr>
          <w:rFonts w:ascii="仿宋" w:eastAsia="仿宋" w:hAnsi="仿宋" w:hint="eastAsia"/>
          <w:sz w:val="24"/>
        </w:rPr>
        <w:t>等</w:t>
      </w:r>
      <w:r>
        <w:rPr>
          <w:rFonts w:ascii="仿宋" w:eastAsia="仿宋" w:hAnsi="仿宋" w:hint="eastAsia"/>
          <w:sz w:val="24"/>
        </w:rPr>
        <w:t>。</w:t>
      </w:r>
    </w:p>
    <w:p w14:paraId="3DB4F64A" w14:textId="77777777" w:rsidR="0020785D" w:rsidRPr="00B812CB" w:rsidRDefault="0020785D" w:rsidP="009B7B63">
      <w:pPr>
        <w:spacing w:line="360" w:lineRule="auto"/>
        <w:ind w:firstLineChars="200" w:firstLine="482"/>
        <w:rPr>
          <w:rFonts w:ascii="仿宋" w:eastAsia="仿宋" w:hAnsi="仿宋"/>
          <w:sz w:val="24"/>
        </w:rPr>
      </w:pPr>
      <w:r w:rsidRPr="00B812CB">
        <w:rPr>
          <w:rFonts w:ascii="仿宋" w:eastAsia="仿宋" w:hAnsi="仿宋" w:hint="eastAsia"/>
          <w:b/>
          <w:sz w:val="24"/>
        </w:rPr>
        <w:t>（二）思想辨析模块</w:t>
      </w:r>
    </w:p>
    <w:p w14:paraId="1D1EC897" w14:textId="7B991318" w:rsidR="00FA5AD4" w:rsidRDefault="0020785D" w:rsidP="009B7B63">
      <w:pPr>
        <w:spacing w:line="360" w:lineRule="auto"/>
        <w:ind w:firstLineChars="200" w:firstLine="480"/>
        <w:rPr>
          <w:rFonts w:ascii="仿宋" w:eastAsia="仿宋" w:hAnsi="仿宋"/>
          <w:sz w:val="24"/>
        </w:rPr>
      </w:pPr>
      <w:r w:rsidRPr="00B812CB">
        <w:rPr>
          <w:rFonts w:ascii="仿宋" w:eastAsia="仿宋" w:hAnsi="仿宋" w:hint="eastAsia"/>
          <w:sz w:val="24"/>
        </w:rPr>
        <w:t>获得院级及以上</w:t>
      </w:r>
      <w:proofErr w:type="gramStart"/>
      <w:r w:rsidRPr="00B812CB">
        <w:rPr>
          <w:rFonts w:ascii="仿宋" w:eastAsia="仿宋" w:hAnsi="仿宋" w:hint="eastAsia"/>
          <w:sz w:val="24"/>
        </w:rPr>
        <w:t>辩论赛类荣誉</w:t>
      </w:r>
      <w:proofErr w:type="gramEnd"/>
      <w:r w:rsidRPr="00B812CB">
        <w:rPr>
          <w:rFonts w:ascii="仿宋" w:eastAsia="仿宋" w:hAnsi="仿宋" w:hint="eastAsia"/>
          <w:sz w:val="24"/>
        </w:rPr>
        <w:t>。</w:t>
      </w:r>
    </w:p>
    <w:p w14:paraId="625947AD" w14:textId="3FA44CB0" w:rsidR="00B43069" w:rsidRPr="00B812CB" w:rsidRDefault="00B43069" w:rsidP="009B7B63">
      <w:pPr>
        <w:spacing w:line="360" w:lineRule="auto"/>
        <w:ind w:firstLineChars="200" w:firstLine="480"/>
        <w:rPr>
          <w:rFonts w:ascii="仿宋" w:eastAsia="仿宋" w:hAnsi="仿宋"/>
          <w:sz w:val="24"/>
        </w:rPr>
      </w:pPr>
      <w:r w:rsidRPr="00B812CB">
        <w:rPr>
          <w:rFonts w:ascii="仿宋" w:eastAsia="仿宋" w:hAnsi="仿宋" w:hint="eastAsia"/>
          <w:sz w:val="24"/>
        </w:rPr>
        <w:t>在学校“金案大赛”中，提交的方案被采纳或获奖，均可加分。</w:t>
      </w:r>
    </w:p>
    <w:p w14:paraId="161FAD0A" w14:textId="46BD468D" w:rsidR="00977089" w:rsidRPr="00B812CB" w:rsidRDefault="00BE6A60" w:rsidP="009B7B63">
      <w:pPr>
        <w:spacing w:line="360" w:lineRule="auto"/>
        <w:ind w:firstLineChars="200" w:firstLine="480"/>
        <w:rPr>
          <w:rFonts w:ascii="仿宋" w:eastAsia="仿宋" w:hAnsi="仿宋"/>
          <w:sz w:val="24"/>
        </w:rPr>
      </w:pPr>
      <w:r>
        <w:rPr>
          <w:rFonts w:ascii="仿宋" w:eastAsia="仿宋" w:hAnsi="仿宋" w:hint="eastAsia"/>
          <w:sz w:val="24"/>
        </w:rPr>
        <w:t>在</w:t>
      </w:r>
      <w:r w:rsidR="00207AC9" w:rsidRPr="00B812CB">
        <w:rPr>
          <w:rFonts w:ascii="仿宋" w:eastAsia="仿宋" w:hAnsi="仿宋" w:hint="eastAsia"/>
          <w:sz w:val="24"/>
        </w:rPr>
        <w:t>同类型比赛</w:t>
      </w:r>
      <w:r>
        <w:rPr>
          <w:rFonts w:ascii="仿宋" w:eastAsia="仿宋" w:hAnsi="仿宋" w:hint="eastAsia"/>
          <w:sz w:val="24"/>
        </w:rPr>
        <w:t>中</w:t>
      </w:r>
      <w:r w:rsidR="00207AC9" w:rsidRPr="00B812CB">
        <w:rPr>
          <w:rFonts w:ascii="仿宋" w:eastAsia="仿宋" w:hAnsi="仿宋" w:hint="eastAsia"/>
          <w:sz w:val="24"/>
        </w:rPr>
        <w:t>获多项荣誉的，</w:t>
      </w:r>
      <w:r w:rsidR="007D4449">
        <w:rPr>
          <w:rFonts w:ascii="仿宋" w:eastAsia="仿宋" w:hAnsi="仿宋" w:hint="eastAsia"/>
          <w:sz w:val="24"/>
        </w:rPr>
        <w:t>就高加分，</w:t>
      </w:r>
      <w:r w:rsidR="00207AC9" w:rsidRPr="00B812CB">
        <w:rPr>
          <w:rFonts w:ascii="仿宋" w:eastAsia="仿宋" w:hAnsi="仿宋" w:hint="eastAsia"/>
          <w:sz w:val="24"/>
        </w:rPr>
        <w:t>不可重复加分。</w:t>
      </w:r>
    </w:p>
    <w:p w14:paraId="583E0F67" w14:textId="77777777" w:rsidR="008427F4" w:rsidRPr="00B812CB" w:rsidRDefault="00BC3160" w:rsidP="009B7B63">
      <w:pPr>
        <w:spacing w:line="360" w:lineRule="auto"/>
        <w:ind w:firstLineChars="200" w:firstLine="482"/>
        <w:rPr>
          <w:rFonts w:ascii="仿宋" w:eastAsia="仿宋" w:hAnsi="仿宋"/>
          <w:sz w:val="24"/>
        </w:rPr>
      </w:pPr>
      <w:r w:rsidRPr="00B812CB">
        <w:rPr>
          <w:rFonts w:ascii="仿宋" w:eastAsia="仿宋" w:hAnsi="仿宋" w:hint="eastAsia"/>
          <w:b/>
          <w:sz w:val="24"/>
        </w:rPr>
        <w:t>（</w:t>
      </w:r>
      <w:r w:rsidR="00C553CC" w:rsidRPr="00B812CB">
        <w:rPr>
          <w:rFonts w:ascii="仿宋" w:eastAsia="仿宋" w:hAnsi="仿宋" w:hint="eastAsia"/>
          <w:b/>
          <w:sz w:val="24"/>
        </w:rPr>
        <w:t>三</w:t>
      </w:r>
      <w:r w:rsidRPr="00B812CB">
        <w:rPr>
          <w:rFonts w:ascii="仿宋" w:eastAsia="仿宋" w:hAnsi="仿宋" w:hint="eastAsia"/>
          <w:b/>
          <w:sz w:val="24"/>
        </w:rPr>
        <w:t>）</w:t>
      </w:r>
      <w:r w:rsidR="008427F4" w:rsidRPr="00B812CB">
        <w:rPr>
          <w:rFonts w:ascii="仿宋" w:eastAsia="仿宋" w:hAnsi="仿宋" w:hint="eastAsia"/>
          <w:b/>
          <w:sz w:val="24"/>
        </w:rPr>
        <w:t>学</w:t>
      </w:r>
      <w:proofErr w:type="gramStart"/>
      <w:r w:rsidR="008427F4" w:rsidRPr="00B812CB">
        <w:rPr>
          <w:rFonts w:ascii="仿宋" w:eastAsia="仿宋" w:hAnsi="仿宋" w:hint="eastAsia"/>
          <w:b/>
          <w:sz w:val="24"/>
        </w:rPr>
        <w:t>干培养</w:t>
      </w:r>
      <w:proofErr w:type="gramEnd"/>
      <w:r w:rsidR="008427F4" w:rsidRPr="00B812CB">
        <w:rPr>
          <w:rFonts w:ascii="仿宋" w:eastAsia="仿宋" w:hAnsi="仿宋" w:hint="eastAsia"/>
          <w:b/>
          <w:sz w:val="24"/>
        </w:rPr>
        <w:t>模块</w:t>
      </w:r>
    </w:p>
    <w:p w14:paraId="5FE1DA27" w14:textId="77777777" w:rsidR="008427F4" w:rsidRPr="00B812CB" w:rsidRDefault="008427F4" w:rsidP="009B7B63">
      <w:pPr>
        <w:suppressAutoHyphens w:val="0"/>
        <w:spacing w:line="360" w:lineRule="auto"/>
        <w:ind w:left="420"/>
        <w:rPr>
          <w:rFonts w:ascii="仿宋" w:eastAsia="仿宋" w:hAnsi="仿宋"/>
          <w:b/>
          <w:sz w:val="24"/>
        </w:rPr>
      </w:pPr>
      <w:r w:rsidRPr="00B812CB">
        <w:rPr>
          <w:rFonts w:ascii="仿宋" w:eastAsia="仿宋" w:hAnsi="仿宋" w:hint="eastAsia"/>
          <w:sz w:val="24"/>
        </w:rPr>
        <w:t>学生干部要求任职时间达到一年，按四级分类：</w:t>
      </w:r>
    </w:p>
    <w:p w14:paraId="767AEE0B" w14:textId="77777777" w:rsidR="008427F4" w:rsidRPr="00B812CB" w:rsidRDefault="008427F4" w:rsidP="009B7B63">
      <w:pPr>
        <w:pStyle w:val="a5"/>
        <w:spacing w:line="360" w:lineRule="auto"/>
        <w:ind w:firstLineChars="171" w:firstLine="412"/>
        <w:rPr>
          <w:rFonts w:ascii="仿宋" w:eastAsia="仿宋" w:hAnsi="仿宋"/>
          <w:sz w:val="24"/>
          <w:szCs w:val="24"/>
        </w:rPr>
      </w:pPr>
      <w:r w:rsidRPr="00B812CB">
        <w:rPr>
          <w:rFonts w:ascii="仿宋" w:eastAsia="仿宋" w:hAnsi="仿宋" w:hint="eastAsia"/>
          <w:b/>
          <w:sz w:val="24"/>
          <w:szCs w:val="24"/>
        </w:rPr>
        <w:t>一级学生干部：</w:t>
      </w:r>
      <w:r w:rsidRPr="00B812CB">
        <w:rPr>
          <w:rFonts w:ascii="仿宋" w:eastAsia="仿宋" w:hAnsi="仿宋" w:hint="eastAsia"/>
          <w:sz w:val="24"/>
          <w:szCs w:val="24"/>
        </w:rPr>
        <w:t>校级学生组织主要负责人（校学生会正副主席、校大学生科协正副主席、校学生</w:t>
      </w:r>
      <w:r w:rsidRPr="00B812CB">
        <w:rPr>
          <w:rFonts w:ascii="仿宋" w:eastAsia="仿宋" w:hAnsi="仿宋" w:hint="eastAsia"/>
          <w:sz w:val="24"/>
        </w:rPr>
        <w:t>社团联合会正副主席、校团委各部正副部长、学生事务服务中心正副主任、学生助理学校正副执行主任、爱心空间站正副主任、学生公寓社区自管会正副主任、学生校园观察团正副团长、学生校园护卫队正副队长、学业与发展支持中心正副主任、中学教育拓展中心正副主任、新闻中心学生记者团正副团长、大学生新闻宣传中心正副主任、</w:t>
      </w:r>
      <w:r w:rsidRPr="00B812CB">
        <w:rPr>
          <w:rFonts w:ascii="仿宋" w:eastAsia="仿宋" w:hAnsi="仿宋"/>
          <w:sz w:val="24"/>
        </w:rPr>
        <w:t>大学生科技中心</w:t>
      </w:r>
      <w:r w:rsidRPr="00B812CB">
        <w:rPr>
          <w:rFonts w:ascii="仿宋" w:eastAsia="仿宋" w:hAnsi="仿宋" w:hint="eastAsia"/>
          <w:sz w:val="24"/>
        </w:rPr>
        <w:t>正副主任、长空学院学生联盟正副主席</w:t>
      </w:r>
      <w:r w:rsidRPr="00B812CB">
        <w:rPr>
          <w:rFonts w:ascii="仿宋" w:eastAsia="仿宋" w:hAnsi="仿宋"/>
          <w:sz w:val="24"/>
        </w:rPr>
        <w:t>）</w:t>
      </w:r>
      <w:r w:rsidRPr="00B812CB">
        <w:rPr>
          <w:rFonts w:ascii="仿宋" w:eastAsia="仿宋" w:hAnsi="仿宋" w:hint="eastAsia"/>
          <w:sz w:val="24"/>
        </w:rPr>
        <w:t>,四星级学生社团第一负责人、</w:t>
      </w:r>
      <w:r w:rsidRPr="00B812CB">
        <w:rPr>
          <w:rFonts w:ascii="FangSong" w:eastAsia="FangSong" w:hAnsi="FangSong" w:hint="eastAsia"/>
          <w:sz w:val="24"/>
          <w:szCs w:val="24"/>
        </w:rPr>
        <w:t>院级校企俱乐部第一负责人、</w:t>
      </w:r>
      <w:r w:rsidRPr="00B812CB">
        <w:rPr>
          <w:rFonts w:ascii="仿宋" w:eastAsia="仿宋" w:hAnsi="仿宋" w:hint="eastAsia"/>
          <w:sz w:val="24"/>
        </w:rPr>
        <w:t>学院团委副书记、院级学生组织主席、学生党支部书记、年级团总支书记、年级中心组正副组长、团支部书记、班长</w:t>
      </w:r>
      <w:r w:rsidRPr="00B812CB">
        <w:rPr>
          <w:rFonts w:ascii="FangSong" w:eastAsia="FangSong" w:hAnsi="FangSong" w:hint="eastAsia"/>
          <w:sz w:val="24"/>
          <w:szCs w:val="24"/>
        </w:rPr>
        <w:t>、辅导员助理、APU导师团、年级学生党务负责人、院</w:t>
      </w:r>
      <w:proofErr w:type="gramStart"/>
      <w:r w:rsidRPr="00B812CB">
        <w:rPr>
          <w:rFonts w:ascii="FangSong" w:eastAsia="FangSong" w:hAnsi="FangSong" w:hint="eastAsia"/>
          <w:sz w:val="24"/>
          <w:szCs w:val="24"/>
        </w:rPr>
        <w:t>讲解团团</w:t>
      </w:r>
      <w:proofErr w:type="gramEnd"/>
      <w:r w:rsidRPr="00B812CB">
        <w:rPr>
          <w:rFonts w:ascii="FangSong" w:eastAsia="FangSong" w:hAnsi="FangSong" w:hint="eastAsia"/>
          <w:sz w:val="24"/>
          <w:szCs w:val="24"/>
        </w:rPr>
        <w:t>长。</w:t>
      </w:r>
    </w:p>
    <w:p w14:paraId="650B2111" w14:textId="77777777" w:rsidR="008427F4" w:rsidRPr="00B812CB" w:rsidRDefault="008427F4" w:rsidP="009B7B63">
      <w:pPr>
        <w:pStyle w:val="a5"/>
        <w:spacing w:line="360" w:lineRule="auto"/>
        <w:ind w:firstLineChars="171" w:firstLine="412"/>
        <w:rPr>
          <w:rFonts w:ascii="仿宋" w:eastAsia="仿宋" w:hAnsi="仿宋"/>
          <w:sz w:val="24"/>
        </w:rPr>
      </w:pPr>
      <w:r w:rsidRPr="00B812CB">
        <w:rPr>
          <w:rFonts w:ascii="仿宋" w:eastAsia="仿宋" w:hAnsi="仿宋" w:hint="eastAsia"/>
          <w:b/>
          <w:sz w:val="24"/>
        </w:rPr>
        <w:t>二级学生干部：</w:t>
      </w:r>
      <w:r w:rsidRPr="00B812CB">
        <w:rPr>
          <w:rFonts w:ascii="仿宋" w:eastAsia="仿宋" w:hAnsi="仿宋" w:hint="eastAsia"/>
          <w:sz w:val="24"/>
        </w:rPr>
        <w:t>校级学生组织中层骨干（校学生会常委及各部部长、校大学</w:t>
      </w:r>
      <w:r w:rsidRPr="00B812CB">
        <w:rPr>
          <w:rFonts w:ascii="仿宋" w:eastAsia="仿宋" w:hAnsi="仿宋" w:hint="eastAsia"/>
          <w:sz w:val="24"/>
        </w:rPr>
        <w:lastRenderedPageBreak/>
        <w:t>生科协常委及各部部长、校学生社团联合会常委及各部部长、校学生大使团各组组长、校团委各部的各组组长、学生事务服务中心各部部长、学生助理学校各部部长、爱心空间站各部部长、学生公寓社区自管会各部部长和社区长、学生校园观察团各部部长、学业与发展支持中心各部部长、中学教育拓展中心各部部长、新闻中心各媒体平台正副负责人、大学生新闻宣传中心各平台正副负责人、大学生科技中心各工作室主任、长空学院学生联盟各部部长），三星级学生社团第一负责人、院级学生组织副主席、学生党支部委员、年级团总支副书记、年级中心组各部正副部长、副班长、</w:t>
      </w:r>
      <w:r w:rsidRPr="00B812CB">
        <w:rPr>
          <w:rFonts w:ascii="FangSong" w:eastAsia="FangSong" w:hAnsi="FangSong" w:hint="eastAsia"/>
          <w:sz w:val="24"/>
        </w:rPr>
        <w:t>学导、</w:t>
      </w:r>
      <w:r w:rsidRPr="00B812CB">
        <w:rPr>
          <w:rFonts w:ascii="仿宋" w:eastAsia="仿宋" w:hAnsi="仿宋" w:hint="eastAsia"/>
          <w:sz w:val="24"/>
        </w:rPr>
        <w:t>年级心理气象站站长、年级安全员负责人</w:t>
      </w:r>
      <w:r w:rsidRPr="00B812CB">
        <w:rPr>
          <w:rFonts w:ascii="FangSong" w:eastAsia="FangSong" w:hAnsi="FangSong" w:hint="eastAsia"/>
          <w:sz w:val="24"/>
        </w:rPr>
        <w:t>、院讲解团副团长</w:t>
      </w:r>
      <w:r w:rsidRPr="00B812CB">
        <w:rPr>
          <w:rFonts w:ascii="仿宋" w:eastAsia="仿宋" w:hAnsi="仿宋" w:hint="eastAsia"/>
          <w:sz w:val="24"/>
        </w:rPr>
        <w:t>。</w:t>
      </w:r>
    </w:p>
    <w:p w14:paraId="770079CA" w14:textId="77777777" w:rsidR="008427F4" w:rsidRPr="00B812CB" w:rsidRDefault="008427F4" w:rsidP="009B7B63">
      <w:pPr>
        <w:spacing w:line="360" w:lineRule="auto"/>
        <w:ind w:firstLineChars="171" w:firstLine="412"/>
        <w:rPr>
          <w:rFonts w:ascii="仿宋" w:eastAsia="仿宋" w:hAnsi="仿宋"/>
          <w:sz w:val="24"/>
        </w:rPr>
      </w:pPr>
      <w:r w:rsidRPr="00B812CB">
        <w:rPr>
          <w:rFonts w:ascii="仿宋" w:eastAsia="仿宋" w:hAnsi="仿宋" w:hint="eastAsia"/>
          <w:b/>
          <w:sz w:val="24"/>
        </w:rPr>
        <w:t>三级学生干部：</w:t>
      </w:r>
      <w:r w:rsidRPr="00B812CB">
        <w:rPr>
          <w:rFonts w:ascii="仿宋" w:eastAsia="仿宋" w:hAnsi="仿宋" w:hint="eastAsia"/>
          <w:sz w:val="24"/>
        </w:rPr>
        <w:t>校级学生组织各部副部长（校团委各部的各组副组长、校大学生大使团各组副组长、学生事务服务中心各部副部长、学生助理学校各部副部长、爱心空间站各部副部长、学生公寓社区自管会各部副部长和楼栋长、学生校园观察团各部副部长、学业与发展支持中心各部副部长、中学教育拓展中心各部副部长、新闻中心各媒体平台正副组长、大学生新闻宣传中心各组织各部正副部长、大学生科技中心各工作室副主任、长空学院学生联盟各部副部长），二级学生社团第一负责人、院团委&amp;院级学生组织各部正副部长、年级团总支、团支部委员、班委会委员、班级心理气象员、院</w:t>
      </w:r>
      <w:proofErr w:type="gramStart"/>
      <w:r w:rsidRPr="00B812CB">
        <w:rPr>
          <w:rFonts w:ascii="仿宋" w:eastAsia="仿宋" w:hAnsi="仿宋" w:hint="eastAsia"/>
          <w:sz w:val="24"/>
        </w:rPr>
        <w:t>讲解团团</w:t>
      </w:r>
      <w:proofErr w:type="gramEnd"/>
      <w:r w:rsidRPr="00B812CB">
        <w:rPr>
          <w:rFonts w:ascii="仿宋" w:eastAsia="仿宋" w:hAnsi="仿宋" w:hint="eastAsia"/>
          <w:sz w:val="24"/>
        </w:rPr>
        <w:t>员、学生公寓社区自管会楼栋长。</w:t>
      </w:r>
    </w:p>
    <w:p w14:paraId="684D3ACF" w14:textId="16B4A828" w:rsidR="003722DE" w:rsidRPr="00B812CB" w:rsidRDefault="008427F4" w:rsidP="009B7B63">
      <w:pPr>
        <w:spacing w:line="360" w:lineRule="auto"/>
        <w:ind w:firstLineChars="171" w:firstLine="412"/>
        <w:rPr>
          <w:rFonts w:ascii="仿宋" w:eastAsia="仿宋" w:hAnsi="仿宋"/>
          <w:sz w:val="24"/>
        </w:rPr>
      </w:pPr>
      <w:r w:rsidRPr="00B812CB">
        <w:rPr>
          <w:rFonts w:ascii="仿宋" w:eastAsia="仿宋" w:hAnsi="仿宋" w:hint="eastAsia"/>
          <w:b/>
          <w:sz w:val="24"/>
        </w:rPr>
        <w:t>四级学生干部：</w:t>
      </w:r>
      <w:proofErr w:type="gramStart"/>
      <w:r w:rsidRPr="00B812CB">
        <w:rPr>
          <w:rFonts w:ascii="仿宋" w:eastAsia="仿宋" w:hAnsi="仿宋" w:hint="eastAsia"/>
          <w:sz w:val="24"/>
        </w:rPr>
        <w:t>一</w:t>
      </w:r>
      <w:proofErr w:type="gramEnd"/>
      <w:r w:rsidRPr="00B812CB">
        <w:rPr>
          <w:rFonts w:ascii="仿宋" w:eastAsia="仿宋" w:hAnsi="仿宋" w:hint="eastAsia"/>
          <w:sz w:val="24"/>
        </w:rPr>
        <w:t>星级学生社团负责人、</w:t>
      </w:r>
      <w:r w:rsidR="0013414E">
        <w:rPr>
          <w:rFonts w:ascii="仿宋" w:eastAsia="仿宋" w:hAnsi="仿宋" w:hint="eastAsia"/>
          <w:sz w:val="24"/>
        </w:rPr>
        <w:t>校院学生组织</w:t>
      </w:r>
      <w:r w:rsidR="004F67A9">
        <w:rPr>
          <w:rFonts w:ascii="仿宋" w:eastAsia="仿宋" w:hAnsi="仿宋" w:hint="eastAsia"/>
          <w:sz w:val="24"/>
        </w:rPr>
        <w:t>/</w:t>
      </w:r>
      <w:r w:rsidR="0013414E">
        <w:rPr>
          <w:rFonts w:ascii="仿宋" w:eastAsia="仿宋" w:hAnsi="仿宋" w:hint="eastAsia"/>
          <w:sz w:val="24"/>
        </w:rPr>
        <w:t>社团干事、</w:t>
      </w:r>
      <w:r w:rsidRPr="00B812CB">
        <w:rPr>
          <w:rFonts w:ascii="仿宋" w:eastAsia="仿宋" w:hAnsi="仿宋" w:hint="eastAsia"/>
          <w:sz w:val="24"/>
        </w:rPr>
        <w:t>寝室长、安全员、其他学生干部。</w:t>
      </w:r>
    </w:p>
    <w:p w14:paraId="75D5FDEC" w14:textId="77777777" w:rsidR="003722DE" w:rsidRPr="00B812CB" w:rsidRDefault="003722DE" w:rsidP="009B7B63">
      <w:pPr>
        <w:spacing w:line="360" w:lineRule="auto"/>
        <w:ind w:firstLineChars="200" w:firstLine="482"/>
        <w:rPr>
          <w:rFonts w:ascii="仿宋" w:eastAsia="仿宋" w:hAnsi="仿宋"/>
          <w:b/>
          <w:sz w:val="24"/>
        </w:rPr>
      </w:pPr>
      <w:r w:rsidRPr="00B812CB">
        <w:rPr>
          <w:rFonts w:ascii="仿宋" w:eastAsia="仿宋" w:hAnsi="仿宋" w:hint="eastAsia"/>
          <w:b/>
          <w:sz w:val="24"/>
        </w:rPr>
        <w:t>注：</w:t>
      </w:r>
      <w:r w:rsidR="008427F4" w:rsidRPr="00B812CB">
        <w:rPr>
          <w:rFonts w:ascii="仿宋" w:eastAsia="仿宋" w:hAnsi="仿宋" w:hint="eastAsia"/>
          <w:sz w:val="24"/>
        </w:rPr>
        <w:t>（1）身兼多职的学生干部以最高级别认定。</w:t>
      </w:r>
    </w:p>
    <w:p w14:paraId="2D7B4810" w14:textId="77777777" w:rsidR="003722DE" w:rsidRPr="00B812CB" w:rsidRDefault="008427F4" w:rsidP="009B7B63">
      <w:pPr>
        <w:spacing w:line="360" w:lineRule="auto"/>
        <w:ind w:firstLineChars="200" w:firstLine="480"/>
        <w:rPr>
          <w:rFonts w:ascii="仿宋" w:eastAsia="仿宋" w:hAnsi="仿宋"/>
          <w:sz w:val="24"/>
        </w:rPr>
      </w:pPr>
      <w:r w:rsidRPr="00B812CB">
        <w:rPr>
          <w:rFonts w:ascii="仿宋" w:eastAsia="仿宋" w:hAnsi="仿宋" w:hint="eastAsia"/>
          <w:sz w:val="24"/>
        </w:rPr>
        <w:t>（2）学生干部考核中等级评“优”的参照校级优秀学生干部评定标准，等级评“良”、“中”的标准各院根据实际情况操作。学生干部的任用、考核部门应在新学年开始的一周内将考核结果报学生所在学院，由学院审核认定。</w:t>
      </w:r>
    </w:p>
    <w:p w14:paraId="6D885511" w14:textId="77777777" w:rsidR="008427F4" w:rsidRPr="00B812CB" w:rsidRDefault="008427F4" w:rsidP="009B7B63">
      <w:pPr>
        <w:spacing w:line="360" w:lineRule="auto"/>
        <w:ind w:firstLineChars="200" w:firstLine="480"/>
        <w:rPr>
          <w:rFonts w:ascii="仿宋" w:eastAsia="仿宋" w:hAnsi="仿宋"/>
          <w:sz w:val="24"/>
        </w:rPr>
      </w:pPr>
      <w:r w:rsidRPr="00B812CB">
        <w:rPr>
          <w:rFonts w:ascii="仿宋" w:eastAsia="仿宋" w:hAnsi="仿宋" w:hint="eastAsia"/>
          <w:sz w:val="24"/>
        </w:rPr>
        <w:t>（3）</w:t>
      </w:r>
      <w:r w:rsidR="00657187" w:rsidRPr="00B812CB">
        <w:rPr>
          <w:rFonts w:ascii="仿宋" w:eastAsia="仿宋" w:hAnsi="仿宋" w:hint="eastAsia"/>
          <w:sz w:val="24"/>
        </w:rPr>
        <w:t>班委</w:t>
      </w:r>
      <w:r w:rsidRPr="00B812CB">
        <w:rPr>
          <w:rFonts w:ascii="仿宋" w:eastAsia="仿宋" w:hAnsi="仿宋" w:hint="eastAsia"/>
          <w:sz w:val="24"/>
        </w:rPr>
        <w:t>评分按照实际工作内容、工作态度评定，最高</w:t>
      </w:r>
      <w:r w:rsidR="007638C8" w:rsidRPr="00B812CB">
        <w:rPr>
          <w:rFonts w:ascii="仿宋" w:eastAsia="仿宋" w:hAnsi="仿宋" w:hint="eastAsia"/>
          <w:sz w:val="24"/>
        </w:rPr>
        <w:t>为</w:t>
      </w:r>
      <w:r w:rsidRPr="00B812CB">
        <w:rPr>
          <w:rFonts w:ascii="仿宋" w:eastAsia="仿宋" w:hAnsi="仿宋" w:hint="eastAsia"/>
          <w:sz w:val="24"/>
        </w:rPr>
        <w:t>4分，最低</w:t>
      </w:r>
      <w:r w:rsidR="007638C8" w:rsidRPr="00B812CB">
        <w:rPr>
          <w:rFonts w:ascii="仿宋" w:eastAsia="仿宋" w:hAnsi="仿宋" w:hint="eastAsia"/>
          <w:sz w:val="24"/>
        </w:rPr>
        <w:t>为</w:t>
      </w:r>
      <w:r w:rsidRPr="00B812CB">
        <w:rPr>
          <w:rFonts w:ascii="仿宋" w:eastAsia="仿宋" w:hAnsi="仿宋" w:hint="eastAsia"/>
          <w:sz w:val="24"/>
        </w:rPr>
        <w:t>0分，由各班学生共同决定，如班内多数同学认为该班委没有尽到职责，则该班委学生干部考核评分可为1分或者0分。</w:t>
      </w:r>
    </w:p>
    <w:p w14:paraId="2234636A" w14:textId="77777777" w:rsidR="008427F4" w:rsidRPr="00B812CB" w:rsidRDefault="002E51A0" w:rsidP="009B7B63">
      <w:pPr>
        <w:spacing w:line="360" w:lineRule="auto"/>
        <w:ind w:firstLineChars="200" w:firstLine="482"/>
        <w:rPr>
          <w:rFonts w:ascii="仿宋" w:eastAsia="仿宋" w:hAnsi="仿宋"/>
          <w:sz w:val="24"/>
        </w:rPr>
      </w:pPr>
      <w:r w:rsidRPr="00B812CB">
        <w:rPr>
          <w:rFonts w:ascii="仿宋" w:eastAsia="仿宋" w:hAnsi="仿宋" w:hint="eastAsia"/>
          <w:b/>
          <w:sz w:val="24"/>
        </w:rPr>
        <w:t>（四）</w:t>
      </w:r>
      <w:r w:rsidR="008427F4" w:rsidRPr="00B812CB">
        <w:rPr>
          <w:rFonts w:ascii="仿宋" w:eastAsia="仿宋" w:hAnsi="仿宋" w:hint="eastAsia"/>
          <w:b/>
          <w:sz w:val="24"/>
        </w:rPr>
        <w:t>学风建设模块</w:t>
      </w:r>
    </w:p>
    <w:p w14:paraId="4ED6A542" w14:textId="77777777" w:rsidR="008427F4" w:rsidRPr="00B812CB" w:rsidRDefault="00A70E95" w:rsidP="009B7B63">
      <w:pPr>
        <w:spacing w:line="360" w:lineRule="auto"/>
        <w:ind w:firstLine="420"/>
        <w:rPr>
          <w:rFonts w:ascii="仿宋" w:eastAsia="仿宋" w:hAnsi="仿宋"/>
          <w:sz w:val="24"/>
        </w:rPr>
      </w:pPr>
      <w:r w:rsidRPr="00B812CB">
        <w:rPr>
          <w:rFonts w:ascii="仿宋" w:eastAsia="仿宋" w:hAnsi="仿宋" w:hint="eastAsia"/>
          <w:sz w:val="24"/>
        </w:rPr>
        <w:t>1.</w:t>
      </w:r>
      <w:r w:rsidR="008427F4" w:rsidRPr="00B812CB">
        <w:rPr>
          <w:rFonts w:ascii="仿宋" w:eastAsia="仿宋" w:hAnsi="仿宋" w:hint="eastAsia"/>
          <w:sz w:val="24"/>
        </w:rPr>
        <w:t>专业英语（外语）、计算机、普通话等方面的能力属于实习实践中的操作技能。其他语种参考英语（口语）的分级标准执行。公共英语项目包括GRE、托福、</w:t>
      </w:r>
      <w:r w:rsidR="008427F4" w:rsidRPr="00B812CB">
        <w:rPr>
          <w:rFonts w:ascii="仿宋" w:eastAsia="仿宋" w:hAnsi="仿宋" w:hint="eastAsia"/>
          <w:sz w:val="24"/>
        </w:rPr>
        <w:lastRenderedPageBreak/>
        <w:t>口译、</w:t>
      </w:r>
      <w:proofErr w:type="gramStart"/>
      <w:r w:rsidR="008427F4" w:rsidRPr="00B812CB">
        <w:rPr>
          <w:rFonts w:ascii="仿宋" w:eastAsia="仿宋" w:hAnsi="仿宋" w:hint="eastAsia"/>
          <w:sz w:val="24"/>
        </w:rPr>
        <w:t>托业等</w:t>
      </w:r>
      <w:proofErr w:type="gramEnd"/>
      <w:r w:rsidR="008427F4" w:rsidRPr="00B812CB">
        <w:rPr>
          <w:rFonts w:ascii="仿宋" w:eastAsia="仿宋" w:hAnsi="仿宋" w:hint="eastAsia"/>
          <w:sz w:val="24"/>
        </w:rPr>
        <w:t>国际、国家认定的英语资格证书。当年证书未发算作下一年评优评奖。</w:t>
      </w:r>
    </w:p>
    <w:p w14:paraId="1B8EC752" w14:textId="77777777" w:rsidR="008427F4" w:rsidRPr="00B812CB" w:rsidRDefault="008427F4" w:rsidP="009B7B63">
      <w:pPr>
        <w:spacing w:line="360" w:lineRule="auto"/>
        <w:ind w:firstLine="420"/>
        <w:rPr>
          <w:rFonts w:ascii="仿宋" w:eastAsia="仿宋" w:hAnsi="仿宋"/>
          <w:sz w:val="24"/>
        </w:rPr>
      </w:pPr>
      <w:r w:rsidRPr="00B812CB">
        <w:rPr>
          <w:rFonts w:ascii="仿宋" w:eastAsia="仿宋" w:hAnsi="仿宋" w:hint="eastAsia"/>
          <w:sz w:val="24"/>
        </w:rPr>
        <w:t>CET6优秀标准为550分。</w:t>
      </w:r>
    </w:p>
    <w:p w14:paraId="4F814F4F" w14:textId="77777777" w:rsidR="00D86F74" w:rsidRPr="00B812CB" w:rsidRDefault="00A70E95" w:rsidP="009B7B63">
      <w:pPr>
        <w:spacing w:line="360" w:lineRule="auto"/>
        <w:ind w:firstLine="420"/>
        <w:rPr>
          <w:rFonts w:ascii="仿宋" w:eastAsia="仿宋" w:hAnsi="仿宋"/>
          <w:sz w:val="24"/>
        </w:rPr>
      </w:pPr>
      <w:r w:rsidRPr="00B812CB">
        <w:rPr>
          <w:rFonts w:ascii="仿宋" w:eastAsia="仿宋" w:hAnsi="仿宋" w:hint="eastAsia"/>
          <w:sz w:val="24"/>
        </w:rPr>
        <w:t>2.</w:t>
      </w:r>
      <w:r w:rsidR="008427F4" w:rsidRPr="00B812CB">
        <w:rPr>
          <w:rFonts w:ascii="仿宋" w:eastAsia="仿宋" w:hAnsi="仿宋" w:hint="eastAsia"/>
          <w:sz w:val="24"/>
        </w:rPr>
        <w:t>学术论文：重要核心期刊（包含SCI、SSCI检索）实行累积加分，不封顶；一般核心期刊加分不超过6分；会议论文与一般检索期刊加分不超过3分。</w:t>
      </w:r>
    </w:p>
    <w:p w14:paraId="2ECC5E38" w14:textId="77777777" w:rsidR="008427F4" w:rsidRPr="00B812CB" w:rsidRDefault="008427F4" w:rsidP="009B7B63">
      <w:pPr>
        <w:spacing w:line="360" w:lineRule="auto"/>
        <w:ind w:firstLine="420"/>
        <w:rPr>
          <w:rFonts w:ascii="仿宋" w:eastAsia="仿宋" w:hAnsi="仿宋"/>
          <w:sz w:val="24"/>
        </w:rPr>
      </w:pPr>
      <w:r w:rsidRPr="00B812CB">
        <w:rPr>
          <w:rFonts w:ascii="仿宋" w:eastAsia="仿宋" w:hAnsi="仿宋" w:hint="eastAsia"/>
          <w:sz w:val="24"/>
        </w:rPr>
        <w:t>期刊类型参照学校科技部相关规定执行（可以参考网址：http://kyy.nuaa.edu.cn/5810/list.htm）。</w:t>
      </w:r>
    </w:p>
    <w:p w14:paraId="71475FFC" w14:textId="77777777" w:rsidR="008427F4" w:rsidRPr="00B812CB" w:rsidRDefault="00A70E95" w:rsidP="009B7B63">
      <w:pPr>
        <w:spacing w:line="360" w:lineRule="auto"/>
        <w:ind w:firstLine="420"/>
        <w:rPr>
          <w:rFonts w:ascii="仿宋" w:eastAsia="仿宋" w:hAnsi="仿宋"/>
          <w:sz w:val="24"/>
        </w:rPr>
      </w:pPr>
      <w:r w:rsidRPr="00B812CB">
        <w:rPr>
          <w:rFonts w:ascii="仿宋" w:eastAsia="仿宋" w:hAnsi="仿宋" w:hint="eastAsia"/>
          <w:sz w:val="24"/>
        </w:rPr>
        <w:t>3.</w:t>
      </w:r>
      <w:r w:rsidR="008427F4" w:rsidRPr="00B812CB">
        <w:rPr>
          <w:rFonts w:ascii="仿宋" w:eastAsia="仿宋" w:hAnsi="仿宋" w:hint="eastAsia"/>
          <w:sz w:val="24"/>
        </w:rPr>
        <w:t>优秀寝室：获得学院或年级评选的优秀寝室荣誉的寝室成员。</w:t>
      </w:r>
    </w:p>
    <w:p w14:paraId="5A3A37FD" w14:textId="393C3648" w:rsidR="008427F4" w:rsidRDefault="00835AEE" w:rsidP="009B7B63">
      <w:pPr>
        <w:spacing w:line="360" w:lineRule="auto"/>
        <w:ind w:firstLine="420"/>
        <w:rPr>
          <w:rFonts w:ascii="仿宋" w:eastAsia="仿宋" w:hAnsi="仿宋"/>
          <w:sz w:val="24"/>
        </w:rPr>
      </w:pPr>
      <w:r w:rsidRPr="00B812CB">
        <w:rPr>
          <w:rFonts w:ascii="仿宋" w:eastAsia="仿宋" w:hAnsi="仿宋" w:hint="eastAsia"/>
          <w:sz w:val="24"/>
        </w:rPr>
        <w:t>4.</w:t>
      </w:r>
      <w:r w:rsidR="008427F4" w:rsidRPr="00B812CB">
        <w:rPr>
          <w:rFonts w:ascii="仿宋" w:eastAsia="仿宋" w:hAnsi="仿宋" w:hint="eastAsia"/>
          <w:sz w:val="24"/>
        </w:rPr>
        <w:t>学风建设特色班级和宿舍评分标准按照党团建设一栏内团内先进集体。</w:t>
      </w:r>
    </w:p>
    <w:p w14:paraId="55FB375B" w14:textId="1B0BAA15" w:rsidR="00C82009" w:rsidRPr="00B812CB" w:rsidRDefault="00C82009" w:rsidP="009B7B63">
      <w:pPr>
        <w:spacing w:line="360" w:lineRule="auto"/>
        <w:ind w:firstLine="420"/>
        <w:rPr>
          <w:rFonts w:ascii="仿宋" w:eastAsia="仿宋" w:hAnsi="仿宋"/>
          <w:sz w:val="24"/>
        </w:rPr>
      </w:pPr>
      <w:r w:rsidRPr="00994953">
        <w:rPr>
          <w:rFonts w:ascii="仿宋" w:eastAsia="仿宋" w:hAnsi="仿宋" w:hint="eastAsia"/>
          <w:sz w:val="24"/>
          <w:highlight w:val="yellow"/>
        </w:rPr>
        <w:t>5.</w:t>
      </w:r>
      <w:r w:rsidR="00993562" w:rsidRPr="00994953">
        <w:rPr>
          <w:rFonts w:ascii="仿宋" w:eastAsia="仿宋" w:hAnsi="仿宋" w:hint="eastAsia"/>
          <w:sz w:val="24"/>
          <w:highlight w:val="yellow"/>
        </w:rPr>
        <w:t>成绩提升明显，本学年</w:t>
      </w:r>
      <w:proofErr w:type="gramStart"/>
      <w:r w:rsidR="00993562" w:rsidRPr="00994953">
        <w:rPr>
          <w:rFonts w:ascii="仿宋" w:eastAsia="仿宋" w:hAnsi="仿宋" w:hint="eastAsia"/>
          <w:sz w:val="24"/>
          <w:highlight w:val="yellow"/>
        </w:rPr>
        <w:t>平均绩点较</w:t>
      </w:r>
      <w:proofErr w:type="gramEnd"/>
      <w:r w:rsidR="00993562" w:rsidRPr="00994953">
        <w:rPr>
          <w:rFonts w:ascii="仿宋" w:eastAsia="仿宋" w:hAnsi="仿宋" w:hint="eastAsia"/>
          <w:sz w:val="24"/>
          <w:highlight w:val="yellow"/>
        </w:rPr>
        <w:t>上一学年平均绩点，</w:t>
      </w:r>
      <w:proofErr w:type="gramStart"/>
      <w:r w:rsidR="00993562" w:rsidRPr="00994953">
        <w:rPr>
          <w:rFonts w:ascii="仿宋" w:eastAsia="仿宋" w:hAnsi="仿宋" w:hint="eastAsia"/>
          <w:sz w:val="24"/>
          <w:highlight w:val="yellow"/>
        </w:rPr>
        <w:t>提升</w:t>
      </w:r>
      <w:proofErr w:type="gramEnd"/>
      <w:r w:rsidR="00993562" w:rsidRPr="00994953">
        <w:rPr>
          <w:rFonts w:ascii="仿宋" w:eastAsia="仿宋" w:hAnsi="仿宋" w:hint="eastAsia"/>
          <w:sz w:val="24"/>
          <w:highlight w:val="yellow"/>
        </w:rPr>
        <w:t>值≥1的，加……，≥0</w:t>
      </w:r>
      <w:r w:rsidR="00993562" w:rsidRPr="00994953">
        <w:rPr>
          <w:rFonts w:ascii="仿宋" w:eastAsia="仿宋" w:hAnsi="仿宋"/>
          <w:sz w:val="24"/>
          <w:highlight w:val="yellow"/>
        </w:rPr>
        <w:t>.5</w:t>
      </w:r>
      <w:r w:rsidR="00993562" w:rsidRPr="00994953">
        <w:rPr>
          <w:rFonts w:ascii="仿宋" w:eastAsia="仿宋" w:hAnsi="仿宋" w:hint="eastAsia"/>
          <w:sz w:val="24"/>
          <w:highlight w:val="yellow"/>
        </w:rPr>
        <w:t>的，加……。</w:t>
      </w:r>
    </w:p>
    <w:p w14:paraId="0682BF0D" w14:textId="77777777" w:rsidR="008427F4" w:rsidRPr="00B812CB" w:rsidRDefault="00531927" w:rsidP="009B7B63">
      <w:pPr>
        <w:spacing w:line="360" w:lineRule="auto"/>
        <w:ind w:firstLineChars="150" w:firstLine="361"/>
        <w:rPr>
          <w:rFonts w:ascii="仿宋" w:eastAsia="仿宋" w:hAnsi="仿宋"/>
          <w:b/>
          <w:sz w:val="24"/>
        </w:rPr>
      </w:pPr>
      <w:r w:rsidRPr="00B812CB">
        <w:rPr>
          <w:rFonts w:ascii="仿宋" w:eastAsia="仿宋" w:hAnsi="仿宋" w:hint="eastAsia"/>
          <w:b/>
          <w:sz w:val="24"/>
        </w:rPr>
        <w:t>（五）</w:t>
      </w:r>
      <w:r w:rsidR="008427F4" w:rsidRPr="00B812CB">
        <w:rPr>
          <w:rFonts w:ascii="仿宋" w:eastAsia="仿宋" w:hAnsi="仿宋" w:hint="eastAsia"/>
          <w:b/>
          <w:sz w:val="24"/>
        </w:rPr>
        <w:t>实习实践模块</w:t>
      </w:r>
    </w:p>
    <w:p w14:paraId="60E81CE7" w14:textId="77777777" w:rsidR="008427F4" w:rsidRPr="00B812CB" w:rsidRDefault="000829D5" w:rsidP="009B7B63">
      <w:pPr>
        <w:spacing w:line="360" w:lineRule="auto"/>
        <w:ind w:firstLine="420"/>
        <w:rPr>
          <w:rFonts w:ascii="仿宋" w:eastAsia="仿宋" w:hAnsi="仿宋"/>
          <w:sz w:val="24"/>
        </w:rPr>
      </w:pPr>
      <w:r w:rsidRPr="00B812CB">
        <w:rPr>
          <w:rFonts w:ascii="仿宋" w:eastAsia="仿宋" w:hAnsi="仿宋" w:hint="eastAsia"/>
          <w:sz w:val="24"/>
        </w:rPr>
        <w:t>1.</w:t>
      </w:r>
      <w:r w:rsidR="008427F4" w:rsidRPr="00B812CB">
        <w:rPr>
          <w:rFonts w:ascii="仿宋" w:eastAsia="仿宋" w:hAnsi="仿宋" w:hint="eastAsia"/>
          <w:sz w:val="24"/>
        </w:rPr>
        <w:t>社会实践加分应以在社会实践中的获奖证书或相关文件为依据。社会实践获奖作为下一年度评优依据。</w:t>
      </w:r>
    </w:p>
    <w:p w14:paraId="43A9B930" w14:textId="77777777" w:rsidR="008427F4" w:rsidRPr="00B812CB" w:rsidRDefault="000829D5" w:rsidP="009B7B63">
      <w:pPr>
        <w:spacing w:line="360" w:lineRule="auto"/>
        <w:ind w:firstLine="420"/>
        <w:rPr>
          <w:rFonts w:ascii="仿宋" w:eastAsia="仿宋" w:hAnsi="仿宋"/>
          <w:sz w:val="24"/>
        </w:rPr>
      </w:pPr>
      <w:r w:rsidRPr="00B812CB">
        <w:rPr>
          <w:rFonts w:ascii="仿宋" w:eastAsia="仿宋" w:hAnsi="仿宋" w:hint="eastAsia"/>
          <w:sz w:val="24"/>
        </w:rPr>
        <w:t>2.</w:t>
      </w:r>
      <w:r w:rsidR="008427F4" w:rsidRPr="00B812CB">
        <w:rPr>
          <w:rFonts w:ascii="仿宋" w:eastAsia="仿宋" w:hAnsi="仿宋" w:hint="eastAsia"/>
          <w:sz w:val="24"/>
        </w:rPr>
        <w:t>当年度获得的会计、驾驶、游泳救生、急救等方面的能力属于实习实践中的职业技能，需获国家认定的正规发放的资格、技能证书（</w:t>
      </w:r>
      <w:r w:rsidR="00601A18" w:rsidRPr="00B812CB">
        <w:rPr>
          <w:rFonts w:ascii="仿宋" w:eastAsia="仿宋" w:hAnsi="仿宋" w:hint="eastAsia"/>
          <w:sz w:val="24"/>
        </w:rPr>
        <w:t>含</w:t>
      </w:r>
      <w:r w:rsidR="008427F4" w:rsidRPr="00B812CB">
        <w:rPr>
          <w:rFonts w:ascii="仿宋" w:eastAsia="仿宋" w:hAnsi="仿宋" w:hint="eastAsia"/>
          <w:sz w:val="24"/>
        </w:rPr>
        <w:t>啦</w:t>
      </w:r>
      <w:proofErr w:type="gramStart"/>
      <w:r w:rsidR="008427F4" w:rsidRPr="00B812CB">
        <w:rPr>
          <w:rFonts w:ascii="仿宋" w:eastAsia="仿宋" w:hAnsi="仿宋" w:hint="eastAsia"/>
          <w:sz w:val="24"/>
        </w:rPr>
        <w:t>啦</w:t>
      </w:r>
      <w:proofErr w:type="gramEnd"/>
      <w:r w:rsidR="008427F4" w:rsidRPr="00B812CB">
        <w:rPr>
          <w:rFonts w:ascii="仿宋" w:eastAsia="仿宋" w:hAnsi="仿宋" w:hint="eastAsia"/>
          <w:sz w:val="24"/>
        </w:rPr>
        <w:t>操、健美操等证书）</w:t>
      </w:r>
      <w:r w:rsidR="00A27F7C" w:rsidRPr="00B812CB">
        <w:rPr>
          <w:rFonts w:ascii="仿宋" w:eastAsia="仿宋" w:hAnsi="仿宋" w:hint="eastAsia"/>
          <w:sz w:val="24"/>
        </w:rPr>
        <w:t>。</w:t>
      </w:r>
    </w:p>
    <w:p w14:paraId="61323629" w14:textId="77777777" w:rsidR="008427F4" w:rsidRPr="00B812CB" w:rsidRDefault="005224B2" w:rsidP="009B7B63">
      <w:pPr>
        <w:spacing w:line="360" w:lineRule="auto"/>
        <w:ind w:firstLineChars="200" w:firstLine="482"/>
        <w:rPr>
          <w:rFonts w:ascii="仿宋" w:eastAsia="仿宋" w:hAnsi="仿宋"/>
          <w:b/>
          <w:sz w:val="24"/>
        </w:rPr>
      </w:pPr>
      <w:r w:rsidRPr="00B812CB">
        <w:rPr>
          <w:rFonts w:ascii="仿宋" w:eastAsia="仿宋" w:hAnsi="仿宋" w:hint="eastAsia"/>
          <w:b/>
          <w:sz w:val="24"/>
        </w:rPr>
        <w:t>（六）</w:t>
      </w:r>
      <w:proofErr w:type="gramStart"/>
      <w:r w:rsidR="008427F4" w:rsidRPr="00B812CB">
        <w:rPr>
          <w:rFonts w:ascii="仿宋" w:eastAsia="仿宋" w:hAnsi="仿宋" w:hint="eastAsia"/>
          <w:b/>
          <w:sz w:val="24"/>
        </w:rPr>
        <w:t>科创研修</w:t>
      </w:r>
      <w:proofErr w:type="gramEnd"/>
      <w:r w:rsidR="008427F4" w:rsidRPr="00B812CB">
        <w:rPr>
          <w:rFonts w:ascii="仿宋" w:eastAsia="仿宋" w:hAnsi="仿宋" w:hint="eastAsia"/>
          <w:b/>
          <w:sz w:val="24"/>
        </w:rPr>
        <w:t>模块</w:t>
      </w:r>
    </w:p>
    <w:p w14:paraId="5E54A6EC" w14:textId="77777777" w:rsidR="008427F4" w:rsidRPr="00B812CB" w:rsidRDefault="00D03BD1" w:rsidP="009B7B63">
      <w:pPr>
        <w:spacing w:line="360" w:lineRule="auto"/>
        <w:ind w:firstLine="420"/>
        <w:rPr>
          <w:rFonts w:ascii="仿宋" w:eastAsia="仿宋" w:hAnsi="仿宋"/>
          <w:sz w:val="24"/>
        </w:rPr>
      </w:pPr>
      <w:r w:rsidRPr="00B812CB">
        <w:rPr>
          <w:rFonts w:ascii="仿宋" w:eastAsia="仿宋" w:hAnsi="仿宋" w:hint="eastAsia"/>
          <w:sz w:val="24"/>
        </w:rPr>
        <w:t>1.</w:t>
      </w:r>
      <w:proofErr w:type="gramStart"/>
      <w:r w:rsidR="008427F4" w:rsidRPr="00B812CB">
        <w:rPr>
          <w:rFonts w:ascii="仿宋" w:eastAsia="仿宋" w:hAnsi="仿宋" w:hint="eastAsia"/>
          <w:sz w:val="24"/>
        </w:rPr>
        <w:t>科创竞赛</w:t>
      </w:r>
      <w:proofErr w:type="gramEnd"/>
      <w:r w:rsidR="008427F4" w:rsidRPr="00B812CB">
        <w:rPr>
          <w:rFonts w:ascii="仿宋" w:eastAsia="仿宋" w:hAnsi="仿宋" w:hint="eastAsia"/>
          <w:sz w:val="24"/>
        </w:rPr>
        <w:t>指参加院级及以上科技创新竞赛，以获奖证书或文件作为依据；学术论文应以所载正式刊物为依据；创造发明与科技成果凭相应证书经有关部门审定；学科知识竞赛指外语、数学建模、力学竞赛等院级及以上的学科知识竞赛，以获奖证书或文件作为依据。</w:t>
      </w:r>
    </w:p>
    <w:p w14:paraId="70949861" w14:textId="77777777" w:rsidR="008427F4" w:rsidRPr="00B812CB" w:rsidRDefault="0037293C" w:rsidP="009B7B63">
      <w:pPr>
        <w:spacing w:line="360" w:lineRule="auto"/>
        <w:ind w:firstLine="420"/>
        <w:rPr>
          <w:rFonts w:ascii="仿宋" w:eastAsia="仿宋" w:hAnsi="仿宋"/>
          <w:sz w:val="24"/>
        </w:rPr>
      </w:pPr>
      <w:r w:rsidRPr="00B812CB">
        <w:rPr>
          <w:rFonts w:ascii="仿宋" w:eastAsia="仿宋" w:hAnsi="仿宋" w:hint="eastAsia"/>
          <w:sz w:val="24"/>
        </w:rPr>
        <w:t>2.</w:t>
      </w:r>
      <w:r w:rsidR="008427F4" w:rsidRPr="00B812CB">
        <w:rPr>
          <w:rFonts w:ascii="仿宋" w:eastAsia="仿宋" w:hAnsi="仿宋" w:hint="eastAsia"/>
          <w:sz w:val="24"/>
        </w:rPr>
        <w:t>学院根据学科特点</w:t>
      </w:r>
      <w:proofErr w:type="gramStart"/>
      <w:r w:rsidR="008427F4" w:rsidRPr="00B812CB">
        <w:rPr>
          <w:rFonts w:ascii="仿宋" w:eastAsia="仿宋" w:hAnsi="仿宋" w:hint="eastAsia"/>
          <w:sz w:val="24"/>
        </w:rPr>
        <w:t>认定科创</w:t>
      </w:r>
      <w:proofErr w:type="gramEnd"/>
      <w:r w:rsidR="008427F4" w:rsidRPr="00B812CB">
        <w:rPr>
          <w:rFonts w:ascii="仿宋" w:eastAsia="仿宋" w:hAnsi="仿宋" w:hint="eastAsia"/>
          <w:sz w:val="24"/>
        </w:rPr>
        <w:t>竞赛、学术论文、创造发明与科技成果、学科知识竞赛项目及级别，所有专利按照最高分加分，需出示专利号。在2019-2020学年内拿到专利证书或取得专利授权号</w:t>
      </w:r>
      <w:r w:rsidR="00C07527" w:rsidRPr="00B812CB">
        <w:rPr>
          <w:rFonts w:ascii="仿宋" w:eastAsia="仿宋" w:hAnsi="仿宋" w:hint="eastAsia"/>
          <w:sz w:val="24"/>
        </w:rPr>
        <w:t>的</w:t>
      </w:r>
      <w:r w:rsidR="008427F4" w:rsidRPr="00B812CB">
        <w:rPr>
          <w:rFonts w:ascii="仿宋" w:eastAsia="仿宋" w:hAnsi="仿宋" w:hint="eastAsia"/>
          <w:sz w:val="24"/>
        </w:rPr>
        <w:t>项目方可加分。如拿到专利</w:t>
      </w:r>
      <w:proofErr w:type="gramStart"/>
      <w:r w:rsidR="008427F4" w:rsidRPr="00B812CB">
        <w:rPr>
          <w:rFonts w:ascii="仿宋" w:eastAsia="仿宋" w:hAnsi="仿宋" w:hint="eastAsia"/>
          <w:sz w:val="24"/>
        </w:rPr>
        <w:t>授权号但尚未</w:t>
      </w:r>
      <w:proofErr w:type="gramEnd"/>
      <w:r w:rsidR="008427F4" w:rsidRPr="00B812CB">
        <w:rPr>
          <w:rFonts w:ascii="仿宋" w:eastAsia="仿宋" w:hAnsi="仿宋" w:hint="eastAsia"/>
          <w:sz w:val="24"/>
        </w:rPr>
        <w:t>收到专利证书的同学，可凭借专利局网上截图予以加分。发明专利和实用新型专利的得分和比重参见后表。</w:t>
      </w:r>
    </w:p>
    <w:p w14:paraId="0FA6A99E" w14:textId="4417E0C5" w:rsidR="008427F4" w:rsidRPr="00B812CB" w:rsidRDefault="0037293C" w:rsidP="009B7B63">
      <w:pPr>
        <w:spacing w:line="360" w:lineRule="auto"/>
        <w:ind w:firstLine="420"/>
        <w:rPr>
          <w:rFonts w:ascii="仿宋" w:eastAsia="仿宋" w:hAnsi="仿宋"/>
          <w:sz w:val="24"/>
        </w:rPr>
      </w:pPr>
      <w:r w:rsidRPr="00B812CB">
        <w:rPr>
          <w:rFonts w:ascii="仿宋" w:eastAsia="仿宋" w:hAnsi="仿宋" w:hint="eastAsia"/>
          <w:sz w:val="24"/>
        </w:rPr>
        <w:t>3.</w:t>
      </w:r>
      <w:r w:rsidR="008427F4" w:rsidRPr="00B812CB">
        <w:rPr>
          <w:rFonts w:ascii="仿宋" w:eastAsia="仿宋" w:hAnsi="仿宋" w:hint="eastAsia"/>
          <w:sz w:val="24"/>
        </w:rPr>
        <w:t>同一项目参与不同级别竞赛或成果鉴定的以最高级别获奖或认定证书计算，</w:t>
      </w:r>
      <w:proofErr w:type="gramStart"/>
      <w:r w:rsidR="008427F4" w:rsidRPr="00B812CB">
        <w:rPr>
          <w:rFonts w:ascii="仿宋" w:eastAsia="仿宋" w:hAnsi="仿宋" w:hint="eastAsia"/>
          <w:sz w:val="24"/>
        </w:rPr>
        <w:t>不</w:t>
      </w:r>
      <w:proofErr w:type="gramEnd"/>
      <w:r w:rsidR="008427F4" w:rsidRPr="00B812CB">
        <w:rPr>
          <w:rFonts w:ascii="仿宋" w:eastAsia="仿宋" w:hAnsi="仿宋" w:hint="eastAsia"/>
          <w:sz w:val="24"/>
        </w:rPr>
        <w:t>累计加分；同一项目兼</w:t>
      </w:r>
      <w:proofErr w:type="gramStart"/>
      <w:r w:rsidR="008427F4" w:rsidRPr="00B812CB">
        <w:rPr>
          <w:rFonts w:ascii="仿宋" w:eastAsia="仿宋" w:hAnsi="仿宋" w:hint="eastAsia"/>
          <w:sz w:val="24"/>
        </w:rPr>
        <w:t>获科创竞赛</w:t>
      </w:r>
      <w:proofErr w:type="gramEnd"/>
      <w:r w:rsidR="008427F4" w:rsidRPr="00B812CB">
        <w:rPr>
          <w:rFonts w:ascii="仿宋" w:eastAsia="仿宋" w:hAnsi="仿宋" w:hint="eastAsia"/>
          <w:sz w:val="24"/>
        </w:rPr>
        <w:t>、学术论文、创造发明与科技成果认定的，以最高得分计算，不累计加分。</w:t>
      </w:r>
    </w:p>
    <w:p w14:paraId="07C5C6ED" w14:textId="77777777" w:rsidR="008427F4" w:rsidRPr="00B812CB" w:rsidRDefault="008427F4" w:rsidP="009B7B63">
      <w:pPr>
        <w:spacing w:line="360" w:lineRule="auto"/>
        <w:ind w:firstLineChars="200" w:firstLine="482"/>
        <w:rPr>
          <w:rFonts w:ascii="仿宋" w:eastAsia="仿宋" w:hAnsi="仿宋"/>
          <w:sz w:val="24"/>
          <w:shd w:val="clear" w:color="auto" w:fill="FFFF00"/>
        </w:rPr>
      </w:pPr>
      <w:r w:rsidRPr="00B812CB">
        <w:rPr>
          <w:rFonts w:ascii="仿宋" w:eastAsia="仿宋" w:hAnsi="仿宋" w:hint="eastAsia"/>
          <w:b/>
          <w:sz w:val="24"/>
        </w:rPr>
        <w:lastRenderedPageBreak/>
        <w:t>注：</w:t>
      </w:r>
      <w:r w:rsidRPr="00B812CB">
        <w:rPr>
          <w:rFonts w:ascii="仿宋" w:eastAsia="仿宋" w:hAnsi="仿宋" w:hint="eastAsia"/>
          <w:sz w:val="24"/>
        </w:rPr>
        <w:t>（1）外语加分是指非本专业外语的加分。操作技能、职业技能、发表论文加分均是为鼓励同学全面提高自身素质，可累计加分，其余项目按最高分记录。“外语水平”、“计算机水平”、“职业技能”等项目如果得分，达到高一级水平后重新评分。</w:t>
      </w:r>
    </w:p>
    <w:p w14:paraId="496D323C" w14:textId="6316AFD2" w:rsidR="008427F4" w:rsidRPr="00B812CB" w:rsidRDefault="008427F4" w:rsidP="009B7B63">
      <w:pPr>
        <w:spacing w:line="360" w:lineRule="auto"/>
        <w:ind w:firstLine="420"/>
        <w:rPr>
          <w:rFonts w:ascii="仿宋" w:eastAsia="仿宋" w:hAnsi="仿宋"/>
          <w:sz w:val="24"/>
        </w:rPr>
      </w:pPr>
      <w:r w:rsidRPr="00B812CB">
        <w:rPr>
          <w:rFonts w:ascii="仿宋" w:eastAsia="仿宋" w:hAnsi="仿宋" w:hint="eastAsia"/>
          <w:sz w:val="24"/>
        </w:rPr>
        <w:t>（2）江苏省理工科大学人文知识竞赛算</w:t>
      </w:r>
      <w:proofErr w:type="gramStart"/>
      <w:r w:rsidRPr="00B812CB">
        <w:rPr>
          <w:rFonts w:ascii="仿宋" w:eastAsia="仿宋" w:hAnsi="仿宋" w:hint="eastAsia"/>
          <w:sz w:val="24"/>
        </w:rPr>
        <w:t>入科创</w:t>
      </w:r>
      <w:proofErr w:type="gramEnd"/>
      <w:r w:rsidRPr="00B812CB">
        <w:rPr>
          <w:rFonts w:ascii="仿宋" w:eastAsia="仿宋" w:hAnsi="仿宋" w:hint="eastAsia"/>
          <w:sz w:val="24"/>
        </w:rPr>
        <w:t>研修模块。</w:t>
      </w:r>
    </w:p>
    <w:p w14:paraId="7863E55A" w14:textId="76E32562" w:rsidR="009E02EE" w:rsidRPr="00B812CB" w:rsidRDefault="009E02EE" w:rsidP="009B7B63">
      <w:pPr>
        <w:spacing w:line="360" w:lineRule="auto"/>
        <w:ind w:firstLine="420"/>
        <w:rPr>
          <w:rFonts w:ascii="仿宋" w:eastAsia="仿宋" w:hAnsi="仿宋"/>
          <w:sz w:val="24"/>
        </w:rPr>
      </w:pPr>
      <w:r w:rsidRPr="00B812CB">
        <w:rPr>
          <w:rFonts w:ascii="仿宋" w:eastAsia="仿宋" w:hAnsi="仿宋" w:hint="eastAsia"/>
          <w:sz w:val="24"/>
        </w:rPr>
        <w:t>（3）大学生创新创业训练计划</w:t>
      </w:r>
      <w:r w:rsidR="00CE4551" w:rsidRPr="00B812CB">
        <w:rPr>
          <w:rFonts w:ascii="仿宋" w:eastAsia="仿宋" w:hAnsi="仿宋" w:hint="eastAsia"/>
          <w:sz w:val="24"/>
        </w:rPr>
        <w:t>、自由探索计划项目</w:t>
      </w:r>
      <w:r w:rsidRPr="00B812CB">
        <w:rPr>
          <w:rFonts w:ascii="仿宋" w:eastAsia="仿宋" w:hAnsi="仿宋" w:hint="eastAsia"/>
          <w:sz w:val="24"/>
        </w:rPr>
        <w:t>等创新项目需</w:t>
      </w:r>
      <w:proofErr w:type="gramStart"/>
      <w:r w:rsidRPr="00B812CB">
        <w:rPr>
          <w:rFonts w:ascii="仿宋" w:eastAsia="仿宋" w:hAnsi="仿宋" w:hint="eastAsia"/>
          <w:sz w:val="24"/>
        </w:rPr>
        <w:t>出示结项证明</w:t>
      </w:r>
      <w:proofErr w:type="gramEnd"/>
      <w:r w:rsidR="00967B65" w:rsidRPr="00B812CB">
        <w:rPr>
          <w:rFonts w:ascii="仿宋" w:eastAsia="仿宋" w:hAnsi="仿宋" w:hint="eastAsia"/>
          <w:sz w:val="24"/>
        </w:rPr>
        <w:t>，立项证明无效。</w:t>
      </w:r>
    </w:p>
    <w:p w14:paraId="7D2D1437" w14:textId="77777777" w:rsidR="00651464" w:rsidRPr="00B812CB" w:rsidRDefault="00CF562C" w:rsidP="009B7B63">
      <w:pPr>
        <w:spacing w:line="360" w:lineRule="auto"/>
        <w:ind w:firstLineChars="200" w:firstLine="482"/>
        <w:rPr>
          <w:rFonts w:ascii="仿宋" w:eastAsia="仿宋" w:hAnsi="仿宋"/>
          <w:b/>
          <w:sz w:val="24"/>
        </w:rPr>
      </w:pPr>
      <w:r w:rsidRPr="00B812CB">
        <w:rPr>
          <w:rFonts w:ascii="仿宋" w:eastAsia="仿宋" w:hAnsi="仿宋" w:hint="eastAsia"/>
          <w:b/>
          <w:sz w:val="24"/>
        </w:rPr>
        <w:t>（七）</w:t>
      </w:r>
      <w:r w:rsidR="008427F4" w:rsidRPr="00B812CB">
        <w:rPr>
          <w:rFonts w:ascii="仿宋" w:eastAsia="仿宋" w:hAnsi="仿宋" w:hint="eastAsia"/>
          <w:b/>
          <w:sz w:val="24"/>
        </w:rPr>
        <w:t>文化交流模块</w:t>
      </w:r>
    </w:p>
    <w:p w14:paraId="456D7BD0" w14:textId="7F455179" w:rsidR="008427F4" w:rsidRPr="00B812CB" w:rsidRDefault="00CF562C" w:rsidP="009B7B63">
      <w:pPr>
        <w:spacing w:line="360" w:lineRule="auto"/>
        <w:ind w:firstLineChars="200" w:firstLine="480"/>
        <w:rPr>
          <w:rFonts w:ascii="仿宋" w:eastAsia="仿宋" w:hAnsi="仿宋"/>
          <w:b/>
          <w:sz w:val="24"/>
        </w:rPr>
      </w:pPr>
      <w:r w:rsidRPr="00B812CB">
        <w:rPr>
          <w:rFonts w:ascii="仿宋" w:eastAsia="仿宋" w:hAnsi="仿宋" w:hint="eastAsia"/>
          <w:sz w:val="24"/>
        </w:rPr>
        <w:t>1.</w:t>
      </w:r>
      <w:r w:rsidR="008427F4" w:rsidRPr="00B812CB">
        <w:rPr>
          <w:rFonts w:ascii="仿宋" w:eastAsia="仿宋" w:hAnsi="仿宋" w:hint="eastAsia"/>
          <w:sz w:val="24"/>
        </w:rPr>
        <w:t>文化活动</w:t>
      </w:r>
      <w:r w:rsidR="000A3717">
        <w:rPr>
          <w:rFonts w:ascii="仿宋" w:eastAsia="仿宋" w:hAnsi="仿宋" w:hint="eastAsia"/>
          <w:sz w:val="24"/>
        </w:rPr>
        <w:t>是</w:t>
      </w:r>
      <w:r w:rsidR="008427F4" w:rsidRPr="00B812CB">
        <w:rPr>
          <w:rFonts w:ascii="仿宋" w:eastAsia="仿宋" w:hAnsi="仿宋" w:hint="eastAsia"/>
          <w:sz w:val="24"/>
        </w:rPr>
        <w:t>指参加国家、省市、校院举办的</w:t>
      </w:r>
      <w:r w:rsidR="00B23F9C">
        <w:rPr>
          <w:rFonts w:ascii="仿宋" w:eastAsia="仿宋" w:hAnsi="仿宋" w:hint="eastAsia"/>
          <w:sz w:val="24"/>
        </w:rPr>
        <w:t>文艺、设计、知识、演讲、摄影</w:t>
      </w:r>
      <w:r w:rsidR="00B70397">
        <w:rPr>
          <w:rFonts w:ascii="仿宋" w:eastAsia="仿宋" w:hAnsi="仿宋" w:hint="eastAsia"/>
          <w:sz w:val="24"/>
        </w:rPr>
        <w:t>、征文</w:t>
      </w:r>
      <w:r w:rsidR="00B23F9C">
        <w:rPr>
          <w:rFonts w:ascii="仿宋" w:eastAsia="仿宋" w:hAnsi="仿宋" w:hint="eastAsia"/>
          <w:sz w:val="24"/>
        </w:rPr>
        <w:t>等</w:t>
      </w:r>
      <w:r w:rsidR="008427F4" w:rsidRPr="00B812CB">
        <w:rPr>
          <w:rFonts w:ascii="仿宋" w:eastAsia="仿宋" w:hAnsi="仿宋" w:hint="eastAsia"/>
          <w:sz w:val="24"/>
        </w:rPr>
        <w:t>文化</w:t>
      </w:r>
      <w:r w:rsidR="00E96790">
        <w:rPr>
          <w:rFonts w:ascii="仿宋" w:eastAsia="仿宋" w:hAnsi="仿宋" w:hint="eastAsia"/>
          <w:sz w:val="24"/>
        </w:rPr>
        <w:t>类</w:t>
      </w:r>
      <w:r w:rsidR="008427F4" w:rsidRPr="00B812CB">
        <w:rPr>
          <w:rFonts w:ascii="仿宋" w:eastAsia="仿宋" w:hAnsi="仿宋" w:hint="eastAsia"/>
          <w:sz w:val="24"/>
        </w:rPr>
        <w:t>比赛活动。参加集体类文化活动的学生</w:t>
      </w:r>
      <w:r w:rsidR="00CE60E1">
        <w:rPr>
          <w:rFonts w:ascii="仿宋" w:eastAsia="仿宋" w:hAnsi="仿宋" w:hint="eastAsia"/>
          <w:sz w:val="24"/>
        </w:rPr>
        <w:t>，</w:t>
      </w:r>
      <w:r w:rsidR="008427F4" w:rsidRPr="00B812CB">
        <w:rPr>
          <w:rFonts w:ascii="仿宋" w:eastAsia="仿宋" w:hAnsi="仿宋" w:hint="eastAsia"/>
          <w:sz w:val="24"/>
        </w:rPr>
        <w:t>除主要表演者</w:t>
      </w:r>
      <w:r w:rsidR="00CE60E1">
        <w:rPr>
          <w:rFonts w:ascii="仿宋" w:eastAsia="仿宋" w:hAnsi="仿宋" w:hint="eastAsia"/>
          <w:sz w:val="24"/>
        </w:rPr>
        <w:t>外，</w:t>
      </w:r>
      <w:r w:rsidR="008427F4" w:rsidRPr="00B812CB">
        <w:rPr>
          <w:rFonts w:ascii="仿宋" w:eastAsia="仿宋" w:hAnsi="仿宋" w:hint="eastAsia"/>
          <w:sz w:val="24"/>
        </w:rPr>
        <w:t>其他成员加分</w:t>
      </w:r>
      <w:r w:rsidR="00495CDC">
        <w:rPr>
          <w:rFonts w:ascii="仿宋" w:eastAsia="仿宋" w:hAnsi="仿宋" w:hint="eastAsia"/>
          <w:sz w:val="24"/>
        </w:rPr>
        <w:t>相应</w:t>
      </w:r>
      <w:r w:rsidR="008427F4" w:rsidRPr="00B812CB">
        <w:rPr>
          <w:rFonts w:ascii="仿宋" w:eastAsia="仿宋" w:hAnsi="仿宋" w:hint="eastAsia"/>
          <w:sz w:val="24"/>
        </w:rPr>
        <w:t>减半。</w:t>
      </w:r>
    </w:p>
    <w:p w14:paraId="391495DE" w14:textId="77777777" w:rsidR="00BB5FC5" w:rsidRPr="00B812CB" w:rsidRDefault="00CF562C" w:rsidP="009B7B63">
      <w:pPr>
        <w:spacing w:line="360" w:lineRule="auto"/>
        <w:ind w:firstLineChars="200" w:firstLine="480"/>
        <w:rPr>
          <w:rFonts w:ascii="仿宋" w:eastAsia="仿宋" w:hAnsi="仿宋"/>
          <w:sz w:val="24"/>
        </w:rPr>
      </w:pPr>
      <w:r w:rsidRPr="00B812CB">
        <w:rPr>
          <w:rFonts w:ascii="仿宋" w:eastAsia="仿宋" w:hAnsi="仿宋" w:hint="eastAsia"/>
          <w:sz w:val="24"/>
        </w:rPr>
        <w:t>2.</w:t>
      </w:r>
      <w:r w:rsidR="008427F4" w:rsidRPr="00B812CB">
        <w:rPr>
          <w:rFonts w:ascii="仿宋" w:eastAsia="仿宋" w:hAnsi="仿宋" w:hint="eastAsia"/>
          <w:sz w:val="24"/>
        </w:rPr>
        <w:t>发表或公演文学艺术作品是指在文学艺术刊物上（国家、省市等）发表或公演的文学作品（散文、诗歌、征文</w:t>
      </w:r>
      <w:r w:rsidR="008A6E1F" w:rsidRPr="00B812CB">
        <w:rPr>
          <w:rFonts w:ascii="仿宋" w:eastAsia="仿宋" w:hAnsi="仿宋" w:hint="eastAsia"/>
          <w:sz w:val="24"/>
        </w:rPr>
        <w:t>、</w:t>
      </w:r>
      <w:r w:rsidR="008427F4" w:rsidRPr="00B812CB">
        <w:rPr>
          <w:rFonts w:ascii="仿宋" w:eastAsia="仿宋" w:hAnsi="仿宋" w:hint="eastAsia"/>
          <w:sz w:val="24"/>
        </w:rPr>
        <w:t>书法作品等）</w:t>
      </w:r>
      <w:r w:rsidR="00BB5FC5" w:rsidRPr="00B812CB">
        <w:rPr>
          <w:rFonts w:ascii="仿宋" w:eastAsia="仿宋" w:hAnsi="仿宋" w:hint="eastAsia"/>
          <w:sz w:val="24"/>
        </w:rPr>
        <w:t>。</w:t>
      </w:r>
    </w:p>
    <w:p w14:paraId="394BDB20" w14:textId="6EE33CC5" w:rsidR="00BB5FC5" w:rsidRPr="00B812CB" w:rsidRDefault="00BB5FC5" w:rsidP="009B7B63">
      <w:pPr>
        <w:spacing w:line="360" w:lineRule="auto"/>
        <w:ind w:firstLineChars="200" w:firstLine="480"/>
        <w:rPr>
          <w:rFonts w:ascii="仿宋" w:eastAsia="仿宋" w:hAnsi="仿宋"/>
          <w:sz w:val="24"/>
        </w:rPr>
      </w:pPr>
      <w:r w:rsidRPr="00B812CB">
        <w:rPr>
          <w:rFonts w:ascii="仿宋" w:eastAsia="仿宋" w:hAnsi="仿宋" w:hint="eastAsia"/>
          <w:sz w:val="24"/>
        </w:rPr>
        <w:t>3.新闻写作是指</w:t>
      </w:r>
      <w:r w:rsidR="007A30D1" w:rsidRPr="00B812CB">
        <w:rPr>
          <w:rFonts w:ascii="仿宋" w:eastAsia="仿宋" w:hAnsi="仿宋" w:hint="eastAsia"/>
          <w:sz w:val="24"/>
        </w:rPr>
        <w:t>在</w:t>
      </w:r>
      <w:r w:rsidR="007530F1" w:rsidRPr="00B812CB">
        <w:rPr>
          <w:rFonts w:ascii="仿宋" w:eastAsia="仿宋" w:hAnsi="仿宋" w:hint="eastAsia"/>
          <w:sz w:val="24"/>
        </w:rPr>
        <w:t>中青网、中国新闻网、现代快报、</w:t>
      </w:r>
      <w:r w:rsidR="003502FE">
        <w:rPr>
          <w:rFonts w:ascii="仿宋" w:eastAsia="仿宋" w:hAnsi="仿宋" w:hint="eastAsia"/>
          <w:sz w:val="24"/>
        </w:rPr>
        <w:t>扬子晚报、</w:t>
      </w:r>
      <w:r w:rsidR="007A30D1" w:rsidRPr="00B812CB">
        <w:rPr>
          <w:rFonts w:ascii="仿宋" w:eastAsia="仿宋" w:hAnsi="仿宋" w:hint="eastAsia"/>
          <w:sz w:val="24"/>
        </w:rPr>
        <w:t>南航新闻网、</w:t>
      </w:r>
      <w:r w:rsidR="008F43E5">
        <w:rPr>
          <w:rFonts w:ascii="仿宋" w:eastAsia="仿宋" w:hAnsi="仿宋" w:hint="eastAsia"/>
          <w:sz w:val="24"/>
        </w:rPr>
        <w:t>南京航空航天大学、南航学工印象、</w:t>
      </w:r>
      <w:r w:rsidR="007A30D1" w:rsidRPr="00B812CB">
        <w:rPr>
          <w:rFonts w:ascii="仿宋" w:eastAsia="仿宋" w:hAnsi="仿宋" w:hint="eastAsia"/>
          <w:sz w:val="24"/>
        </w:rPr>
        <w:t>青年南航、南航能动家园等</w:t>
      </w:r>
      <w:r w:rsidR="00F523AB" w:rsidRPr="00B812CB">
        <w:rPr>
          <w:rFonts w:ascii="仿宋" w:eastAsia="仿宋" w:hAnsi="仿宋" w:hint="eastAsia"/>
          <w:sz w:val="24"/>
        </w:rPr>
        <w:t>各级</w:t>
      </w:r>
      <w:r w:rsidR="007744EC">
        <w:rPr>
          <w:rFonts w:ascii="仿宋" w:eastAsia="仿宋" w:hAnsi="仿宋" w:hint="eastAsia"/>
          <w:sz w:val="24"/>
        </w:rPr>
        <w:t>各类</w:t>
      </w:r>
      <w:r w:rsidR="007A30D1" w:rsidRPr="00B812CB">
        <w:rPr>
          <w:rFonts w:ascii="仿宋" w:eastAsia="仿宋" w:hAnsi="仿宋" w:hint="eastAsia"/>
          <w:sz w:val="24"/>
        </w:rPr>
        <w:t>媒体上发表</w:t>
      </w:r>
      <w:r w:rsidR="00866F8C">
        <w:rPr>
          <w:rFonts w:ascii="仿宋" w:eastAsia="仿宋" w:hAnsi="仿宋" w:hint="eastAsia"/>
          <w:sz w:val="24"/>
        </w:rPr>
        <w:t>活动</w:t>
      </w:r>
      <w:r w:rsidR="007A30D1" w:rsidRPr="00B812CB">
        <w:rPr>
          <w:rFonts w:ascii="仿宋" w:eastAsia="仿宋" w:hAnsi="仿宋" w:hint="eastAsia"/>
          <w:sz w:val="24"/>
        </w:rPr>
        <w:t>新闻稿</w:t>
      </w:r>
      <w:r w:rsidR="005E6D6C">
        <w:rPr>
          <w:rFonts w:ascii="仿宋" w:eastAsia="仿宋" w:hAnsi="仿宋" w:hint="eastAsia"/>
          <w:sz w:val="24"/>
        </w:rPr>
        <w:t>/</w:t>
      </w:r>
      <w:r w:rsidR="00CA25BC">
        <w:rPr>
          <w:rFonts w:ascii="仿宋" w:eastAsia="仿宋" w:hAnsi="仿宋" w:hint="eastAsia"/>
          <w:sz w:val="24"/>
        </w:rPr>
        <w:t>推送稿</w:t>
      </w:r>
      <w:r w:rsidR="00DA322D" w:rsidRPr="00B812CB">
        <w:rPr>
          <w:rFonts w:ascii="仿宋" w:eastAsia="仿宋" w:hAnsi="仿宋" w:hint="eastAsia"/>
          <w:sz w:val="24"/>
        </w:rPr>
        <w:t>（需明确署名）</w:t>
      </w:r>
      <w:r w:rsidR="00252A32">
        <w:rPr>
          <w:rFonts w:ascii="仿宋" w:eastAsia="仿宋" w:hAnsi="仿宋" w:hint="eastAsia"/>
          <w:sz w:val="24"/>
        </w:rPr>
        <w:t>，</w:t>
      </w:r>
      <w:r w:rsidR="00484A3B">
        <w:rPr>
          <w:rFonts w:ascii="仿宋" w:eastAsia="仿宋" w:hAnsi="仿宋" w:hint="eastAsia"/>
          <w:sz w:val="24"/>
        </w:rPr>
        <w:t>工作</w:t>
      </w:r>
      <w:r w:rsidR="00252A32">
        <w:rPr>
          <w:rFonts w:ascii="仿宋" w:eastAsia="仿宋" w:hAnsi="仿宋" w:hint="eastAsia"/>
          <w:sz w:val="24"/>
        </w:rPr>
        <w:t>展示</w:t>
      </w:r>
      <w:r w:rsidR="008A2B86">
        <w:rPr>
          <w:rFonts w:ascii="仿宋" w:eastAsia="仿宋" w:hAnsi="仿宋" w:hint="eastAsia"/>
          <w:sz w:val="24"/>
        </w:rPr>
        <w:t>、活动预告/通知</w:t>
      </w:r>
      <w:r w:rsidR="00252A32">
        <w:rPr>
          <w:rFonts w:ascii="仿宋" w:eastAsia="仿宋" w:hAnsi="仿宋" w:hint="eastAsia"/>
          <w:sz w:val="24"/>
        </w:rPr>
        <w:t>不可以加分</w:t>
      </w:r>
      <w:r w:rsidR="00C07CA4">
        <w:rPr>
          <w:rFonts w:ascii="仿宋" w:eastAsia="仿宋" w:hAnsi="仿宋" w:hint="eastAsia"/>
          <w:sz w:val="24"/>
        </w:rPr>
        <w:t>；</w:t>
      </w:r>
      <w:r w:rsidR="00F943D9">
        <w:rPr>
          <w:rFonts w:ascii="仿宋" w:eastAsia="仿宋" w:hAnsi="仿宋" w:hint="eastAsia"/>
          <w:sz w:val="24"/>
        </w:rPr>
        <w:t>社会实践</w:t>
      </w:r>
      <w:r w:rsidR="00593F21">
        <w:rPr>
          <w:rFonts w:ascii="仿宋" w:eastAsia="仿宋" w:hAnsi="仿宋" w:hint="eastAsia"/>
          <w:sz w:val="24"/>
        </w:rPr>
        <w:t>“五个一”</w:t>
      </w:r>
      <w:r w:rsidR="003B6D63">
        <w:rPr>
          <w:rFonts w:ascii="仿宋" w:eastAsia="仿宋" w:hAnsi="仿宋" w:hint="eastAsia"/>
          <w:sz w:val="24"/>
        </w:rPr>
        <w:t>基本要求里必须</w:t>
      </w:r>
      <w:r w:rsidR="00A26D47">
        <w:rPr>
          <w:rFonts w:ascii="仿宋" w:eastAsia="仿宋" w:hAnsi="仿宋" w:hint="eastAsia"/>
          <w:sz w:val="24"/>
        </w:rPr>
        <w:t>发表</w:t>
      </w:r>
      <w:r w:rsidR="00F943D9">
        <w:rPr>
          <w:rFonts w:ascii="仿宋" w:eastAsia="仿宋" w:hAnsi="仿宋" w:hint="eastAsia"/>
          <w:sz w:val="24"/>
        </w:rPr>
        <w:t>的新闻稿或推送</w:t>
      </w:r>
      <w:r w:rsidR="007308FF">
        <w:rPr>
          <w:rFonts w:ascii="仿宋" w:eastAsia="仿宋" w:hAnsi="仿宋" w:hint="eastAsia"/>
          <w:sz w:val="24"/>
        </w:rPr>
        <w:t>稿</w:t>
      </w:r>
      <w:bookmarkStart w:id="0" w:name="_GoBack"/>
      <w:bookmarkEnd w:id="0"/>
      <w:r w:rsidR="00F943D9">
        <w:rPr>
          <w:rFonts w:ascii="仿宋" w:eastAsia="仿宋" w:hAnsi="仿宋" w:hint="eastAsia"/>
          <w:sz w:val="24"/>
        </w:rPr>
        <w:t>，也不能算作加分项</w:t>
      </w:r>
      <w:r w:rsidR="003A6180">
        <w:rPr>
          <w:rFonts w:ascii="仿宋" w:eastAsia="仿宋" w:hAnsi="仿宋" w:hint="eastAsia"/>
          <w:sz w:val="24"/>
        </w:rPr>
        <w:t>；图片、供图或摄影不能加分。</w:t>
      </w:r>
    </w:p>
    <w:p w14:paraId="20A20DD0" w14:textId="2E2236F0" w:rsidR="008427F4" w:rsidRPr="00B812CB" w:rsidRDefault="00BB5FC5" w:rsidP="009B7B63">
      <w:pPr>
        <w:spacing w:line="360" w:lineRule="auto"/>
        <w:ind w:firstLineChars="200" w:firstLine="480"/>
        <w:rPr>
          <w:rFonts w:ascii="仿宋" w:eastAsia="仿宋" w:hAnsi="仿宋"/>
          <w:sz w:val="24"/>
        </w:rPr>
      </w:pPr>
      <w:r w:rsidRPr="00B812CB">
        <w:rPr>
          <w:rFonts w:ascii="仿宋" w:eastAsia="仿宋" w:hAnsi="仿宋"/>
          <w:sz w:val="24"/>
        </w:rPr>
        <w:t>4</w:t>
      </w:r>
      <w:r w:rsidR="00CF562C" w:rsidRPr="00B812CB">
        <w:rPr>
          <w:rFonts w:ascii="仿宋" w:eastAsia="仿宋" w:hAnsi="仿宋" w:hint="eastAsia"/>
          <w:sz w:val="24"/>
        </w:rPr>
        <w:t>.</w:t>
      </w:r>
      <w:r w:rsidR="008427F4" w:rsidRPr="00B812CB">
        <w:rPr>
          <w:rFonts w:ascii="仿宋" w:eastAsia="仿宋" w:hAnsi="仿宋" w:hint="eastAsia"/>
          <w:sz w:val="24"/>
        </w:rPr>
        <w:t>第二课堂应以获得的文化素质选修课、公共选修课、辅修课学分为依据进行加分,均只计算该生在2019-2020学年修读获得的学分。</w:t>
      </w:r>
    </w:p>
    <w:p w14:paraId="03F8B111" w14:textId="77777777" w:rsidR="008427F4" w:rsidRPr="00B812CB" w:rsidRDefault="00377349" w:rsidP="009B7B63">
      <w:pPr>
        <w:pStyle w:val="a5"/>
        <w:spacing w:line="360" w:lineRule="auto"/>
        <w:ind w:firstLine="359"/>
        <w:rPr>
          <w:rFonts w:ascii="仿宋" w:eastAsia="仿宋" w:hAnsi="仿宋"/>
          <w:b/>
          <w:sz w:val="24"/>
          <w:szCs w:val="24"/>
        </w:rPr>
      </w:pPr>
      <w:r w:rsidRPr="00B812CB">
        <w:rPr>
          <w:rFonts w:ascii="仿宋" w:eastAsia="仿宋" w:hAnsi="仿宋" w:hint="eastAsia"/>
          <w:b/>
          <w:sz w:val="24"/>
          <w:szCs w:val="24"/>
        </w:rPr>
        <w:t>（八）</w:t>
      </w:r>
      <w:r w:rsidR="008427F4" w:rsidRPr="00B812CB">
        <w:rPr>
          <w:rFonts w:ascii="仿宋" w:eastAsia="仿宋" w:hAnsi="仿宋" w:hint="eastAsia"/>
          <w:b/>
          <w:sz w:val="24"/>
          <w:szCs w:val="24"/>
        </w:rPr>
        <w:t>身心发展模块</w:t>
      </w:r>
    </w:p>
    <w:p w14:paraId="76AD9E1B" w14:textId="77777777" w:rsidR="008427F4" w:rsidRPr="00B812CB" w:rsidRDefault="008427F4" w:rsidP="009B7B63">
      <w:pPr>
        <w:pStyle w:val="a5"/>
        <w:spacing w:line="360" w:lineRule="auto"/>
        <w:ind w:firstLine="359"/>
        <w:rPr>
          <w:rFonts w:ascii="仿宋" w:eastAsia="仿宋" w:hAnsi="仿宋"/>
          <w:b/>
          <w:sz w:val="24"/>
          <w:szCs w:val="24"/>
        </w:rPr>
      </w:pPr>
      <w:r w:rsidRPr="00B812CB">
        <w:rPr>
          <w:rFonts w:ascii="仿宋" w:eastAsia="仿宋" w:hAnsi="仿宋" w:hint="eastAsia"/>
          <w:sz w:val="24"/>
        </w:rPr>
        <w:t>体育活动是指参加年级及以上体育比赛。由体育部登记在册的体育</w:t>
      </w:r>
      <w:proofErr w:type="gramStart"/>
      <w:r w:rsidRPr="00B812CB">
        <w:rPr>
          <w:rFonts w:ascii="仿宋" w:eastAsia="仿宋" w:hAnsi="仿宋" w:hint="eastAsia"/>
          <w:sz w:val="24"/>
        </w:rPr>
        <w:t>特长生获所练习</w:t>
      </w:r>
      <w:proofErr w:type="gramEnd"/>
      <w:r w:rsidRPr="00B812CB">
        <w:rPr>
          <w:rFonts w:ascii="仿宋" w:eastAsia="仿宋" w:hAnsi="仿宋" w:hint="eastAsia"/>
          <w:sz w:val="24"/>
        </w:rPr>
        <w:t>的特长类比赛项目奖项者，加分减半。单项类比赛</w:t>
      </w:r>
      <w:proofErr w:type="gramStart"/>
      <w:r w:rsidRPr="00B812CB">
        <w:rPr>
          <w:rFonts w:ascii="仿宋" w:eastAsia="仿宋" w:hAnsi="仿宋" w:hint="eastAsia"/>
          <w:sz w:val="24"/>
        </w:rPr>
        <w:t>取最高</w:t>
      </w:r>
      <w:proofErr w:type="gramEnd"/>
      <w:r w:rsidRPr="00B812CB">
        <w:rPr>
          <w:rFonts w:ascii="仿宋" w:eastAsia="仿宋" w:hAnsi="仿宋" w:hint="eastAsia"/>
          <w:sz w:val="24"/>
        </w:rPr>
        <w:t>等级，同类别比赛不累加分数。</w:t>
      </w:r>
    </w:p>
    <w:p w14:paraId="369EA798" w14:textId="77777777" w:rsidR="008427F4" w:rsidRPr="00B812CB" w:rsidRDefault="008427F4" w:rsidP="00D74E88">
      <w:pPr>
        <w:pStyle w:val="a5"/>
        <w:spacing w:line="360" w:lineRule="auto"/>
        <w:ind w:firstLineChars="200" w:firstLine="482"/>
        <w:rPr>
          <w:rFonts w:ascii="仿宋" w:eastAsia="仿宋" w:hAnsi="仿宋"/>
          <w:sz w:val="24"/>
          <w:szCs w:val="24"/>
        </w:rPr>
      </w:pPr>
      <w:r w:rsidRPr="00B812CB">
        <w:rPr>
          <w:rFonts w:ascii="仿宋" w:eastAsia="仿宋" w:hAnsi="仿宋" w:hint="eastAsia"/>
          <w:b/>
          <w:sz w:val="24"/>
          <w:szCs w:val="24"/>
        </w:rPr>
        <w:t>四、特别说明</w:t>
      </w:r>
    </w:p>
    <w:p w14:paraId="7F90520C" w14:textId="77777777" w:rsidR="001B46EF" w:rsidRPr="00B812CB" w:rsidRDefault="001B46EF" w:rsidP="009B7B63">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1.各模块中的加分活动由各学院根据本学院素质能力培养方案所搭建平台进行补充，并根据活动层次、活动类别拟定相应加分标准。</w:t>
      </w:r>
    </w:p>
    <w:p w14:paraId="06796F0F" w14:textId="218E7947" w:rsidR="008427F4" w:rsidRPr="00B812CB" w:rsidRDefault="001B46EF" w:rsidP="00160F96">
      <w:pPr>
        <w:spacing w:line="360" w:lineRule="auto"/>
        <w:ind w:firstLine="480"/>
        <w:rPr>
          <w:rFonts w:ascii="仿宋" w:eastAsia="仿宋" w:hAnsi="仿宋"/>
          <w:kern w:val="2"/>
          <w:sz w:val="24"/>
        </w:rPr>
      </w:pPr>
      <w:r w:rsidRPr="00B812CB">
        <w:rPr>
          <w:rFonts w:ascii="仿宋" w:eastAsia="仿宋" w:hAnsi="仿宋" w:hint="eastAsia"/>
          <w:kern w:val="2"/>
          <w:sz w:val="24"/>
        </w:rPr>
        <w:t>2.</w:t>
      </w:r>
      <w:r w:rsidR="008427F4" w:rsidRPr="00B812CB">
        <w:rPr>
          <w:rFonts w:ascii="仿宋" w:eastAsia="仿宋" w:hAnsi="仿宋" w:hint="eastAsia"/>
          <w:kern w:val="2"/>
          <w:sz w:val="24"/>
        </w:rPr>
        <w:t>各年级可根据实际情况，在该实施细则指导下进一步细化和适当调整。</w:t>
      </w:r>
    </w:p>
    <w:p w14:paraId="7BA63FDA" w14:textId="77777777" w:rsidR="008427F4" w:rsidRPr="00B812CB" w:rsidRDefault="008427F4" w:rsidP="00160F96">
      <w:pPr>
        <w:spacing w:line="360" w:lineRule="auto"/>
        <w:ind w:right="960"/>
        <w:rPr>
          <w:rFonts w:ascii="仿宋" w:eastAsia="仿宋" w:hAnsi="仿宋"/>
          <w:kern w:val="2"/>
          <w:sz w:val="24"/>
        </w:rPr>
      </w:pPr>
    </w:p>
    <w:p w14:paraId="72462BD0" w14:textId="5A1F0770" w:rsidR="008427F4" w:rsidRPr="004F2840" w:rsidRDefault="000B79A8" w:rsidP="004F2840">
      <w:pPr>
        <w:spacing w:line="360" w:lineRule="auto"/>
        <w:ind w:firstLineChars="900" w:firstLine="2160"/>
        <w:jc w:val="right"/>
        <w:rPr>
          <w:rFonts w:ascii="仿宋" w:eastAsia="仿宋" w:hAnsi="仿宋"/>
          <w:kern w:val="2"/>
          <w:sz w:val="24"/>
        </w:rPr>
      </w:pPr>
      <w:r w:rsidRPr="00B812CB">
        <w:rPr>
          <w:rFonts w:ascii="仿宋" w:eastAsia="仿宋" w:hAnsi="仿宋" w:hint="eastAsia"/>
          <w:kern w:val="2"/>
          <w:sz w:val="24"/>
        </w:rPr>
        <w:t>（</w:t>
      </w:r>
      <w:r w:rsidR="008427F4" w:rsidRPr="00B812CB">
        <w:rPr>
          <w:rFonts w:ascii="仿宋" w:eastAsia="仿宋" w:hAnsi="仿宋" w:hint="eastAsia"/>
          <w:kern w:val="2"/>
          <w:sz w:val="24"/>
        </w:rPr>
        <w:t>本细则由能源与动力学院负责解释</w:t>
      </w:r>
      <w:r w:rsidRPr="00B812CB">
        <w:rPr>
          <w:rFonts w:ascii="仿宋" w:eastAsia="仿宋" w:hAnsi="仿宋" w:hint="eastAsia"/>
          <w:kern w:val="2"/>
          <w:sz w:val="24"/>
        </w:rPr>
        <w:t>）</w:t>
      </w:r>
    </w:p>
    <w:p w14:paraId="6C08AF4A" w14:textId="77777777" w:rsidR="009E0872" w:rsidRPr="002955D3" w:rsidRDefault="009E0872" w:rsidP="009E0872">
      <w:pPr>
        <w:spacing w:line="480" w:lineRule="exact"/>
        <w:jc w:val="center"/>
        <w:rPr>
          <w:rFonts w:ascii="方正小标宋简体" w:eastAsia="方正小标宋简体" w:hAnsi="仿宋"/>
          <w:sz w:val="28"/>
        </w:rPr>
      </w:pPr>
      <w:r w:rsidRPr="002955D3">
        <w:rPr>
          <w:rFonts w:ascii="方正小标宋简体" w:eastAsia="方正小标宋简体" w:hAnsi="仿宋" w:hint="eastAsia"/>
          <w:sz w:val="28"/>
        </w:rPr>
        <w:lastRenderedPageBreak/>
        <w:t>能源与动力学院本科生素质能力测评“实践项目评价”自评表</w:t>
      </w:r>
    </w:p>
    <w:p w14:paraId="2439A06C" w14:textId="77777777" w:rsidR="009E0872" w:rsidRPr="004870DD" w:rsidRDefault="009E0872" w:rsidP="009E0872">
      <w:pPr>
        <w:spacing w:line="480" w:lineRule="exact"/>
        <w:jc w:val="center"/>
        <w:rPr>
          <w:rFonts w:ascii="方正小标宋简体" w:eastAsia="方正小标宋简体" w:hAnsi="仿宋"/>
          <w:sz w:val="24"/>
        </w:rPr>
      </w:pPr>
      <w:r w:rsidRPr="004870DD">
        <w:rPr>
          <w:rFonts w:ascii="方正小标宋简体" w:eastAsia="方正小标宋简体" w:hAnsi="仿宋" w:hint="eastAsia"/>
          <w:sz w:val="24"/>
        </w:rPr>
        <w:t>（2020-2021学年第一学期）</w:t>
      </w:r>
    </w:p>
    <w:p w14:paraId="56E9DE6D" w14:textId="39F254FC" w:rsidR="0015174A" w:rsidRPr="0030344F" w:rsidRDefault="009E0872" w:rsidP="00971781">
      <w:pPr>
        <w:spacing w:afterLines="50" w:after="120" w:line="480" w:lineRule="exact"/>
        <w:jc w:val="left"/>
        <w:rPr>
          <w:rFonts w:ascii="方正小标宋简体" w:eastAsia="方正小标宋简体" w:hAnsi="仿宋"/>
          <w:u w:val="single"/>
        </w:rPr>
      </w:pPr>
      <w:r w:rsidRPr="002955D3">
        <w:rPr>
          <w:rFonts w:ascii="方正小标宋简体" w:eastAsia="方正小标宋简体" w:hAnsi="仿宋" w:hint="eastAsia"/>
        </w:rPr>
        <w:t>年级：</w:t>
      </w:r>
      <w:r w:rsidRPr="002955D3">
        <w:rPr>
          <w:rFonts w:ascii="方正小标宋简体" w:eastAsia="方正小标宋简体" w:hAnsi="仿宋" w:hint="eastAsia"/>
          <w:u w:val="single"/>
        </w:rPr>
        <w:t xml:space="preserve">        </w:t>
      </w:r>
      <w:r>
        <w:rPr>
          <w:rFonts w:ascii="方正小标宋简体" w:eastAsia="方正小标宋简体" w:hAnsi="仿宋"/>
          <w:u w:val="single"/>
        </w:rPr>
        <w:t xml:space="preserve"> </w:t>
      </w:r>
      <w:r w:rsidRPr="002955D3">
        <w:rPr>
          <w:rFonts w:ascii="方正小标宋简体" w:eastAsia="方正小标宋简体" w:hAnsi="仿宋" w:hint="eastAsia"/>
          <w:u w:val="single"/>
        </w:rPr>
        <w:t xml:space="preserve"> </w:t>
      </w:r>
      <w:r w:rsidRPr="002955D3">
        <w:rPr>
          <w:rFonts w:ascii="方正小标宋简体" w:eastAsia="方正小标宋简体" w:hAnsi="仿宋" w:hint="eastAsia"/>
        </w:rPr>
        <w:t xml:space="preserve"> </w:t>
      </w:r>
      <w:r>
        <w:rPr>
          <w:rFonts w:ascii="方正小标宋简体" w:eastAsia="方正小标宋简体" w:hAnsi="仿宋"/>
        </w:rPr>
        <w:t xml:space="preserve"> </w:t>
      </w:r>
      <w:r w:rsidRPr="002955D3">
        <w:rPr>
          <w:rFonts w:ascii="方正小标宋简体" w:eastAsia="方正小标宋简体" w:hAnsi="仿宋" w:hint="eastAsia"/>
        </w:rPr>
        <w:t>姓名：</w:t>
      </w:r>
      <w:r w:rsidRPr="002955D3">
        <w:rPr>
          <w:rFonts w:ascii="方正小标宋简体" w:eastAsia="方正小标宋简体" w:hAnsi="仿宋" w:hint="eastAsia"/>
          <w:u w:val="single"/>
        </w:rPr>
        <w:t xml:space="preserve">             </w:t>
      </w:r>
      <w:r w:rsidRPr="002955D3">
        <w:rPr>
          <w:rFonts w:ascii="方正小标宋简体" w:eastAsia="方正小标宋简体" w:hAnsi="仿宋" w:hint="eastAsia"/>
        </w:rPr>
        <w:t xml:space="preserve">  学号：</w:t>
      </w:r>
      <w:r w:rsidRPr="002955D3">
        <w:rPr>
          <w:rFonts w:ascii="方正小标宋简体" w:eastAsia="方正小标宋简体" w:hAnsi="仿宋" w:hint="eastAsia"/>
          <w:u w:val="single"/>
        </w:rPr>
        <w:t xml:space="preserve">             </w:t>
      </w:r>
      <w:r w:rsidRPr="002955D3">
        <w:rPr>
          <w:rFonts w:ascii="方正小标宋简体" w:eastAsia="方正小标宋简体" w:hAnsi="仿宋" w:hint="eastAsia"/>
        </w:rPr>
        <w:t xml:space="preserve"> </w:t>
      </w:r>
      <w:r>
        <w:rPr>
          <w:rFonts w:ascii="方正小标宋简体" w:eastAsia="方正小标宋简体" w:hAnsi="仿宋"/>
        </w:rPr>
        <w:t xml:space="preserve"> </w:t>
      </w:r>
      <w:r w:rsidRPr="002955D3">
        <w:rPr>
          <w:rFonts w:ascii="方正小标宋简体" w:eastAsia="方正小标宋简体" w:hAnsi="仿宋" w:hint="eastAsia"/>
        </w:rPr>
        <w:t>专业：</w:t>
      </w:r>
      <w:r w:rsidRPr="002955D3">
        <w:rPr>
          <w:rFonts w:ascii="方正小标宋简体" w:eastAsia="方正小标宋简体" w:hAnsi="仿宋" w:hint="eastAsia"/>
          <w:u w:val="single"/>
        </w:rPr>
        <w:t xml:space="preserve">    </w:t>
      </w:r>
      <w:r>
        <w:rPr>
          <w:rFonts w:ascii="方正小标宋简体" w:eastAsia="方正小标宋简体" w:hAnsi="仿宋"/>
          <w:u w:val="single"/>
        </w:rPr>
        <w:t xml:space="preserve">        </w:t>
      </w:r>
      <w:r w:rsidRPr="002955D3">
        <w:rPr>
          <w:rFonts w:ascii="方正小标宋简体" w:eastAsia="方正小标宋简体" w:hAnsi="仿宋" w:hint="eastAsia"/>
          <w:u w:val="single"/>
        </w:rPr>
        <w:t xml:space="preserve"> </w:t>
      </w:r>
      <w:r>
        <w:rPr>
          <w:rFonts w:ascii="方正小标宋简体" w:eastAsia="方正小标宋简体" w:hAnsi="仿宋"/>
          <w:u w:val="single"/>
        </w:rPr>
        <w:t xml:space="preserve"> </w:t>
      </w:r>
    </w:p>
    <w:tbl>
      <w:tblPr>
        <w:tblStyle w:val="ac"/>
        <w:tblW w:w="9634" w:type="dxa"/>
        <w:jc w:val="center"/>
        <w:tblLook w:val="04A0" w:firstRow="1" w:lastRow="0" w:firstColumn="1" w:lastColumn="0" w:noHBand="0" w:noVBand="1"/>
      </w:tblPr>
      <w:tblGrid>
        <w:gridCol w:w="427"/>
        <w:gridCol w:w="1260"/>
        <w:gridCol w:w="2502"/>
        <w:gridCol w:w="768"/>
        <w:gridCol w:w="1754"/>
        <w:gridCol w:w="655"/>
        <w:gridCol w:w="1134"/>
        <w:gridCol w:w="1134"/>
      </w:tblGrid>
      <w:tr w:rsidR="00523EEE" w:rsidRPr="007E2624" w14:paraId="68481377" w14:textId="77777777" w:rsidTr="00032016">
        <w:trPr>
          <w:trHeight w:val="340"/>
          <w:tblHeader/>
          <w:jc w:val="center"/>
        </w:trPr>
        <w:tc>
          <w:tcPr>
            <w:tcW w:w="427" w:type="dxa"/>
            <w:vAlign w:val="center"/>
            <w:hideMark/>
          </w:tcPr>
          <w:p w14:paraId="1CA1B9FF" w14:textId="77777777" w:rsidR="009E0872" w:rsidRPr="007E2624" w:rsidRDefault="009E0872" w:rsidP="00233A51">
            <w:pPr>
              <w:spacing w:line="240" w:lineRule="atLeast"/>
              <w:jc w:val="center"/>
              <w:rPr>
                <w:rFonts w:ascii="仿宋" w:eastAsia="仿宋" w:hAnsi="仿宋"/>
                <w:b/>
                <w:bCs/>
              </w:rPr>
            </w:pPr>
            <w:r w:rsidRPr="007E2624">
              <w:rPr>
                <w:rFonts w:ascii="仿宋" w:eastAsia="仿宋" w:hAnsi="仿宋" w:hint="eastAsia"/>
                <w:b/>
                <w:bCs/>
              </w:rPr>
              <w:t>模块</w:t>
            </w:r>
          </w:p>
        </w:tc>
        <w:tc>
          <w:tcPr>
            <w:tcW w:w="1260" w:type="dxa"/>
            <w:vAlign w:val="center"/>
            <w:hideMark/>
          </w:tcPr>
          <w:p w14:paraId="036927A9" w14:textId="77777777" w:rsidR="009E0872" w:rsidRPr="007E2624" w:rsidRDefault="009E0872" w:rsidP="00233A51">
            <w:pPr>
              <w:spacing w:line="240" w:lineRule="atLeast"/>
              <w:jc w:val="center"/>
              <w:rPr>
                <w:rFonts w:ascii="仿宋" w:eastAsia="仿宋" w:hAnsi="仿宋"/>
                <w:b/>
                <w:bCs/>
              </w:rPr>
            </w:pPr>
            <w:r w:rsidRPr="007E2624">
              <w:rPr>
                <w:rFonts w:ascii="仿宋" w:eastAsia="仿宋" w:hAnsi="仿宋" w:hint="eastAsia"/>
                <w:b/>
                <w:bCs/>
              </w:rPr>
              <w:t>项目</w:t>
            </w:r>
          </w:p>
        </w:tc>
        <w:tc>
          <w:tcPr>
            <w:tcW w:w="2502" w:type="dxa"/>
            <w:vAlign w:val="center"/>
            <w:hideMark/>
          </w:tcPr>
          <w:p w14:paraId="74231E76" w14:textId="77777777" w:rsidR="009E0872" w:rsidRPr="007E2624" w:rsidRDefault="009E0872" w:rsidP="00233A51">
            <w:pPr>
              <w:spacing w:line="240" w:lineRule="atLeast"/>
              <w:jc w:val="center"/>
              <w:rPr>
                <w:rFonts w:ascii="仿宋" w:eastAsia="仿宋" w:hAnsi="仿宋"/>
                <w:b/>
                <w:bCs/>
              </w:rPr>
            </w:pPr>
            <w:r>
              <w:rPr>
                <w:rFonts w:ascii="仿宋" w:eastAsia="仿宋" w:hAnsi="仿宋" w:hint="eastAsia"/>
                <w:b/>
                <w:bCs/>
              </w:rPr>
              <w:t>级别</w:t>
            </w:r>
          </w:p>
        </w:tc>
        <w:tc>
          <w:tcPr>
            <w:tcW w:w="768" w:type="dxa"/>
            <w:vAlign w:val="center"/>
            <w:hideMark/>
          </w:tcPr>
          <w:p w14:paraId="02548B2F" w14:textId="77777777" w:rsidR="009E0872" w:rsidRDefault="009E0872" w:rsidP="00233A51">
            <w:pPr>
              <w:spacing w:line="240" w:lineRule="atLeast"/>
              <w:jc w:val="center"/>
              <w:rPr>
                <w:rFonts w:ascii="仿宋" w:eastAsia="仿宋" w:hAnsi="仿宋"/>
                <w:b/>
                <w:bCs/>
              </w:rPr>
            </w:pPr>
            <w:r>
              <w:rPr>
                <w:rFonts w:ascii="仿宋" w:eastAsia="仿宋" w:hAnsi="仿宋" w:hint="eastAsia"/>
                <w:b/>
                <w:bCs/>
              </w:rPr>
              <w:t>加分</w:t>
            </w:r>
          </w:p>
          <w:p w14:paraId="006C365C" w14:textId="77777777" w:rsidR="009E0872" w:rsidRPr="007E2624" w:rsidRDefault="009E0872" w:rsidP="00233A51">
            <w:pPr>
              <w:spacing w:line="240" w:lineRule="atLeast"/>
              <w:jc w:val="center"/>
              <w:rPr>
                <w:rFonts w:ascii="仿宋" w:eastAsia="仿宋" w:hAnsi="仿宋"/>
                <w:b/>
                <w:bCs/>
              </w:rPr>
            </w:pPr>
            <w:r w:rsidRPr="007E2624">
              <w:rPr>
                <w:rFonts w:ascii="仿宋" w:eastAsia="仿宋" w:hAnsi="仿宋" w:hint="eastAsia"/>
                <w:b/>
                <w:bCs/>
              </w:rPr>
              <w:t>标准</w:t>
            </w:r>
          </w:p>
        </w:tc>
        <w:tc>
          <w:tcPr>
            <w:tcW w:w="1754" w:type="dxa"/>
            <w:vAlign w:val="center"/>
            <w:hideMark/>
          </w:tcPr>
          <w:p w14:paraId="526E2850" w14:textId="77777777" w:rsidR="009E0872" w:rsidRPr="007E2624" w:rsidRDefault="009E0872" w:rsidP="00233A51">
            <w:pPr>
              <w:spacing w:line="240" w:lineRule="atLeast"/>
              <w:jc w:val="center"/>
              <w:rPr>
                <w:rFonts w:ascii="仿宋" w:eastAsia="仿宋" w:hAnsi="仿宋"/>
                <w:b/>
                <w:bCs/>
              </w:rPr>
            </w:pPr>
            <w:r>
              <w:rPr>
                <w:rFonts w:ascii="仿宋" w:eastAsia="仿宋" w:hAnsi="仿宋" w:hint="eastAsia"/>
                <w:b/>
                <w:bCs/>
              </w:rPr>
              <w:t>权重</w:t>
            </w:r>
          </w:p>
        </w:tc>
        <w:tc>
          <w:tcPr>
            <w:tcW w:w="655" w:type="dxa"/>
            <w:vAlign w:val="center"/>
          </w:tcPr>
          <w:p w14:paraId="670D5B13" w14:textId="77777777" w:rsidR="009E0872" w:rsidRDefault="009E0872" w:rsidP="00233A51">
            <w:pPr>
              <w:spacing w:line="240" w:lineRule="atLeast"/>
              <w:jc w:val="center"/>
              <w:rPr>
                <w:rFonts w:ascii="仿宋" w:eastAsia="仿宋" w:hAnsi="仿宋"/>
                <w:b/>
                <w:bCs/>
              </w:rPr>
            </w:pPr>
            <w:r w:rsidRPr="007E2624">
              <w:rPr>
                <w:rFonts w:ascii="仿宋" w:eastAsia="仿宋" w:hAnsi="仿宋" w:hint="eastAsia"/>
                <w:b/>
                <w:bCs/>
              </w:rPr>
              <w:t>自评</w:t>
            </w:r>
          </w:p>
          <w:p w14:paraId="066BC2B8" w14:textId="77777777" w:rsidR="009E0872" w:rsidRDefault="009E0872" w:rsidP="00233A51">
            <w:pPr>
              <w:spacing w:line="240" w:lineRule="atLeast"/>
              <w:jc w:val="center"/>
              <w:rPr>
                <w:rFonts w:ascii="仿宋" w:eastAsia="仿宋" w:hAnsi="仿宋"/>
                <w:b/>
                <w:bCs/>
              </w:rPr>
            </w:pPr>
            <w:r>
              <w:rPr>
                <w:rFonts w:ascii="仿宋" w:eastAsia="仿宋" w:hAnsi="仿宋" w:hint="eastAsia"/>
                <w:b/>
                <w:bCs/>
              </w:rPr>
              <w:t>得分</w:t>
            </w:r>
          </w:p>
        </w:tc>
        <w:tc>
          <w:tcPr>
            <w:tcW w:w="1134" w:type="dxa"/>
            <w:vAlign w:val="center"/>
            <w:hideMark/>
          </w:tcPr>
          <w:p w14:paraId="6F19C603" w14:textId="77777777" w:rsidR="009E0872" w:rsidRDefault="009E0872" w:rsidP="00233A51">
            <w:pPr>
              <w:spacing w:line="240" w:lineRule="atLeast"/>
              <w:jc w:val="center"/>
              <w:rPr>
                <w:rFonts w:ascii="仿宋" w:eastAsia="仿宋" w:hAnsi="仿宋"/>
                <w:b/>
                <w:bCs/>
              </w:rPr>
            </w:pPr>
            <w:r w:rsidRPr="007E2624">
              <w:rPr>
                <w:rFonts w:ascii="仿宋" w:eastAsia="仿宋" w:hAnsi="仿宋" w:hint="eastAsia"/>
                <w:b/>
                <w:bCs/>
              </w:rPr>
              <w:t>证明材料</w:t>
            </w:r>
          </w:p>
          <w:p w14:paraId="4ACE51A2" w14:textId="77777777" w:rsidR="009E0872" w:rsidRPr="007E2624" w:rsidRDefault="009E0872" w:rsidP="00233A51">
            <w:pPr>
              <w:spacing w:line="240" w:lineRule="atLeast"/>
              <w:jc w:val="center"/>
              <w:rPr>
                <w:rFonts w:ascii="仿宋" w:eastAsia="仿宋" w:hAnsi="仿宋"/>
                <w:b/>
                <w:bCs/>
              </w:rPr>
            </w:pPr>
            <w:r w:rsidRPr="007E2624">
              <w:rPr>
                <w:rFonts w:ascii="仿宋" w:eastAsia="仿宋" w:hAnsi="仿宋" w:hint="eastAsia"/>
                <w:b/>
                <w:bCs/>
              </w:rPr>
              <w:t>编号</w:t>
            </w:r>
          </w:p>
        </w:tc>
        <w:tc>
          <w:tcPr>
            <w:tcW w:w="1134" w:type="dxa"/>
            <w:vAlign w:val="center"/>
            <w:hideMark/>
          </w:tcPr>
          <w:p w14:paraId="681E8718" w14:textId="77777777" w:rsidR="009E0872" w:rsidRDefault="009E0872" w:rsidP="00233A51">
            <w:pPr>
              <w:spacing w:line="240" w:lineRule="atLeast"/>
              <w:jc w:val="center"/>
              <w:rPr>
                <w:rFonts w:ascii="仿宋" w:eastAsia="仿宋" w:hAnsi="仿宋"/>
                <w:b/>
                <w:bCs/>
              </w:rPr>
            </w:pPr>
            <w:r>
              <w:rPr>
                <w:rFonts w:ascii="仿宋" w:eastAsia="仿宋" w:hAnsi="仿宋" w:hint="eastAsia"/>
                <w:b/>
                <w:bCs/>
              </w:rPr>
              <w:t>测评小组</w:t>
            </w:r>
          </w:p>
          <w:p w14:paraId="76319C5A" w14:textId="77777777" w:rsidR="009E0872" w:rsidRPr="007E2624" w:rsidRDefault="009E0872" w:rsidP="00233A51">
            <w:pPr>
              <w:spacing w:line="240" w:lineRule="atLeast"/>
              <w:jc w:val="center"/>
              <w:rPr>
                <w:rFonts w:ascii="仿宋" w:eastAsia="仿宋" w:hAnsi="仿宋"/>
                <w:b/>
                <w:bCs/>
              </w:rPr>
            </w:pPr>
            <w:proofErr w:type="gramStart"/>
            <w:r>
              <w:rPr>
                <w:rFonts w:ascii="仿宋" w:eastAsia="仿宋" w:hAnsi="仿宋" w:hint="eastAsia"/>
                <w:b/>
                <w:bCs/>
              </w:rPr>
              <w:t>审核分</w:t>
            </w:r>
            <w:proofErr w:type="gramEnd"/>
          </w:p>
        </w:tc>
      </w:tr>
      <w:tr w:rsidR="00523EEE" w:rsidRPr="007E2624" w14:paraId="3CE945B4" w14:textId="77777777" w:rsidTr="00032016">
        <w:trPr>
          <w:trHeight w:val="340"/>
          <w:jc w:val="center"/>
        </w:trPr>
        <w:tc>
          <w:tcPr>
            <w:tcW w:w="427" w:type="dxa"/>
            <w:vMerge w:val="restart"/>
            <w:vAlign w:val="center"/>
            <w:hideMark/>
          </w:tcPr>
          <w:p w14:paraId="301FB64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党团建设</w:t>
            </w:r>
          </w:p>
        </w:tc>
        <w:tc>
          <w:tcPr>
            <w:tcW w:w="1260" w:type="dxa"/>
            <w:vMerge w:val="restart"/>
            <w:vAlign w:val="center"/>
            <w:hideMark/>
          </w:tcPr>
          <w:p w14:paraId="4BA10A9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先进个人</w:t>
            </w:r>
          </w:p>
        </w:tc>
        <w:tc>
          <w:tcPr>
            <w:tcW w:w="2502" w:type="dxa"/>
            <w:vAlign w:val="center"/>
            <w:hideMark/>
          </w:tcPr>
          <w:p w14:paraId="7C2087F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省级及以上</w:t>
            </w:r>
          </w:p>
        </w:tc>
        <w:tc>
          <w:tcPr>
            <w:tcW w:w="768" w:type="dxa"/>
            <w:vAlign w:val="center"/>
            <w:hideMark/>
          </w:tcPr>
          <w:p w14:paraId="070DF12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3CE8D236" w14:textId="77777777" w:rsidR="009E0872" w:rsidRPr="00500785" w:rsidRDefault="009E0872" w:rsidP="00233A51">
            <w:pPr>
              <w:spacing w:line="240" w:lineRule="atLeast"/>
              <w:jc w:val="center"/>
              <w:rPr>
                <w:rFonts w:ascii="仿宋" w:eastAsia="仿宋" w:hAnsi="仿宋"/>
              </w:rPr>
            </w:pPr>
            <w:r w:rsidRPr="00500785">
              <w:rPr>
                <w:rFonts w:ascii="仿宋" w:eastAsia="仿宋" w:hAnsi="仿宋" w:hint="eastAsia"/>
              </w:rPr>
              <w:t>党内表彰</w:t>
            </w:r>
            <w:r w:rsidRPr="00500785">
              <w:rPr>
                <w:rFonts w:ascii="仿宋" w:eastAsia="仿宋" w:hAnsi="仿宋"/>
              </w:rPr>
              <w:t>0.6</w:t>
            </w:r>
          </w:p>
          <w:p w14:paraId="4AD53D2E" w14:textId="77777777" w:rsidR="009E0872" w:rsidRPr="007E2624" w:rsidRDefault="009E0872" w:rsidP="00233A51">
            <w:pPr>
              <w:spacing w:line="240" w:lineRule="atLeast"/>
              <w:jc w:val="center"/>
              <w:rPr>
                <w:rFonts w:ascii="仿宋" w:eastAsia="仿宋" w:hAnsi="仿宋"/>
              </w:rPr>
            </w:pPr>
            <w:r w:rsidRPr="00500785">
              <w:rPr>
                <w:rFonts w:ascii="仿宋" w:eastAsia="仿宋" w:hAnsi="仿宋" w:hint="eastAsia"/>
              </w:rPr>
              <w:t>团内表彰</w:t>
            </w:r>
            <w:r w:rsidRPr="00500785">
              <w:rPr>
                <w:rFonts w:ascii="仿宋" w:eastAsia="仿宋" w:hAnsi="仿宋"/>
              </w:rPr>
              <w:t>0.3</w:t>
            </w:r>
          </w:p>
        </w:tc>
        <w:tc>
          <w:tcPr>
            <w:tcW w:w="655" w:type="dxa"/>
            <w:vAlign w:val="center"/>
          </w:tcPr>
          <w:p w14:paraId="7198E633"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11C4203A"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2C15018D" w14:textId="77777777" w:rsidR="009E0872" w:rsidRPr="007E2624" w:rsidRDefault="009E0872" w:rsidP="00233A51">
            <w:pPr>
              <w:spacing w:line="240" w:lineRule="atLeast"/>
              <w:jc w:val="center"/>
              <w:rPr>
                <w:rFonts w:ascii="仿宋" w:eastAsia="仿宋" w:hAnsi="仿宋"/>
              </w:rPr>
            </w:pPr>
          </w:p>
        </w:tc>
      </w:tr>
      <w:tr w:rsidR="00523EEE" w:rsidRPr="007E2624" w14:paraId="0AE77330" w14:textId="77777777" w:rsidTr="00032016">
        <w:trPr>
          <w:trHeight w:val="340"/>
          <w:jc w:val="center"/>
        </w:trPr>
        <w:tc>
          <w:tcPr>
            <w:tcW w:w="427" w:type="dxa"/>
            <w:vMerge/>
            <w:vAlign w:val="center"/>
            <w:hideMark/>
          </w:tcPr>
          <w:p w14:paraId="5C23EF2B"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699B2A39"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00AFB23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w:t>
            </w:r>
          </w:p>
        </w:tc>
        <w:tc>
          <w:tcPr>
            <w:tcW w:w="768" w:type="dxa"/>
            <w:vAlign w:val="center"/>
            <w:hideMark/>
          </w:tcPr>
          <w:p w14:paraId="6F55865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3F1033BE"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6B9DC794"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1EFE6484"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2062D739" w14:textId="77777777" w:rsidR="009E0872" w:rsidRPr="007E2624" w:rsidRDefault="009E0872" w:rsidP="00233A51">
            <w:pPr>
              <w:spacing w:line="240" w:lineRule="atLeast"/>
              <w:jc w:val="center"/>
              <w:rPr>
                <w:rFonts w:ascii="仿宋" w:eastAsia="仿宋" w:hAnsi="仿宋"/>
              </w:rPr>
            </w:pPr>
          </w:p>
        </w:tc>
      </w:tr>
      <w:tr w:rsidR="00523EEE" w:rsidRPr="007E2624" w14:paraId="357DA055" w14:textId="77777777" w:rsidTr="00032016">
        <w:trPr>
          <w:trHeight w:val="340"/>
          <w:jc w:val="center"/>
        </w:trPr>
        <w:tc>
          <w:tcPr>
            <w:tcW w:w="427" w:type="dxa"/>
            <w:vMerge/>
            <w:vAlign w:val="center"/>
            <w:hideMark/>
          </w:tcPr>
          <w:p w14:paraId="6C3AA4DE"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20D3CDD7"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788C67E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w:t>
            </w:r>
          </w:p>
        </w:tc>
        <w:tc>
          <w:tcPr>
            <w:tcW w:w="768" w:type="dxa"/>
            <w:vAlign w:val="center"/>
            <w:hideMark/>
          </w:tcPr>
          <w:p w14:paraId="3D79F41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hideMark/>
          </w:tcPr>
          <w:p w14:paraId="0A96BA34"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372232C"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5CBC375C"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3BA49F3C" w14:textId="77777777" w:rsidR="009E0872" w:rsidRPr="007E2624" w:rsidRDefault="009E0872" w:rsidP="00233A51">
            <w:pPr>
              <w:spacing w:line="240" w:lineRule="atLeast"/>
              <w:jc w:val="center"/>
              <w:rPr>
                <w:rFonts w:ascii="仿宋" w:eastAsia="仿宋" w:hAnsi="仿宋"/>
              </w:rPr>
            </w:pPr>
          </w:p>
        </w:tc>
      </w:tr>
      <w:tr w:rsidR="00523EEE" w:rsidRPr="007E2624" w14:paraId="7FF6DD28" w14:textId="77777777" w:rsidTr="00032016">
        <w:trPr>
          <w:trHeight w:val="340"/>
          <w:jc w:val="center"/>
        </w:trPr>
        <w:tc>
          <w:tcPr>
            <w:tcW w:w="427" w:type="dxa"/>
            <w:vMerge/>
            <w:vAlign w:val="center"/>
            <w:hideMark/>
          </w:tcPr>
          <w:p w14:paraId="2F7CA70F"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hideMark/>
          </w:tcPr>
          <w:p w14:paraId="5C21BD8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先进集体</w:t>
            </w:r>
          </w:p>
        </w:tc>
        <w:tc>
          <w:tcPr>
            <w:tcW w:w="2502" w:type="dxa"/>
            <w:vAlign w:val="center"/>
            <w:hideMark/>
          </w:tcPr>
          <w:p w14:paraId="1571683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省级及以上</w:t>
            </w:r>
          </w:p>
        </w:tc>
        <w:tc>
          <w:tcPr>
            <w:tcW w:w="768" w:type="dxa"/>
            <w:vAlign w:val="center"/>
            <w:hideMark/>
          </w:tcPr>
          <w:p w14:paraId="3AB712D1"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6</w:t>
            </w:r>
          </w:p>
        </w:tc>
        <w:tc>
          <w:tcPr>
            <w:tcW w:w="1754" w:type="dxa"/>
            <w:vMerge w:val="restart"/>
            <w:vAlign w:val="center"/>
          </w:tcPr>
          <w:p w14:paraId="1C59AECD" w14:textId="77777777" w:rsidR="009E0872" w:rsidRPr="00461E63" w:rsidRDefault="009E0872" w:rsidP="00233A51">
            <w:pPr>
              <w:spacing w:line="240" w:lineRule="atLeast"/>
              <w:jc w:val="center"/>
              <w:rPr>
                <w:rFonts w:ascii="仿宋" w:eastAsia="仿宋" w:hAnsi="仿宋"/>
              </w:rPr>
            </w:pPr>
            <w:r w:rsidRPr="00461E63">
              <w:rPr>
                <w:rFonts w:ascii="仿宋" w:eastAsia="仿宋" w:hAnsi="仿宋" w:hint="eastAsia"/>
              </w:rPr>
              <w:t>党内表彰</w:t>
            </w:r>
            <w:r w:rsidRPr="00461E63">
              <w:rPr>
                <w:rFonts w:ascii="仿宋" w:eastAsia="仿宋" w:hAnsi="仿宋"/>
              </w:rPr>
              <w:t>0.2</w:t>
            </w:r>
          </w:p>
          <w:p w14:paraId="37939DE7" w14:textId="77777777" w:rsidR="009E0872" w:rsidRPr="007E2624" w:rsidRDefault="009E0872" w:rsidP="00233A51">
            <w:pPr>
              <w:spacing w:line="240" w:lineRule="atLeast"/>
              <w:jc w:val="center"/>
              <w:rPr>
                <w:rFonts w:ascii="仿宋" w:eastAsia="仿宋" w:hAnsi="仿宋"/>
              </w:rPr>
            </w:pPr>
            <w:r w:rsidRPr="00461E63">
              <w:rPr>
                <w:rFonts w:ascii="仿宋" w:eastAsia="仿宋" w:hAnsi="仿宋" w:hint="eastAsia"/>
              </w:rPr>
              <w:t>团内表彰</w:t>
            </w:r>
            <w:r w:rsidRPr="00461E63">
              <w:rPr>
                <w:rFonts w:ascii="仿宋" w:eastAsia="仿宋" w:hAnsi="仿宋"/>
              </w:rPr>
              <w:t>0.1</w:t>
            </w:r>
          </w:p>
        </w:tc>
        <w:tc>
          <w:tcPr>
            <w:tcW w:w="655" w:type="dxa"/>
            <w:vAlign w:val="center"/>
          </w:tcPr>
          <w:p w14:paraId="351D7FEF"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47C1C592"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6FC55265" w14:textId="77777777" w:rsidR="009E0872" w:rsidRPr="007E2624" w:rsidRDefault="009E0872" w:rsidP="00233A51">
            <w:pPr>
              <w:spacing w:line="240" w:lineRule="atLeast"/>
              <w:jc w:val="center"/>
              <w:rPr>
                <w:rFonts w:ascii="仿宋" w:eastAsia="仿宋" w:hAnsi="仿宋"/>
              </w:rPr>
            </w:pPr>
          </w:p>
        </w:tc>
      </w:tr>
      <w:tr w:rsidR="00523EEE" w:rsidRPr="007E2624" w14:paraId="0E4160D8" w14:textId="77777777" w:rsidTr="00032016">
        <w:trPr>
          <w:trHeight w:val="340"/>
          <w:jc w:val="center"/>
        </w:trPr>
        <w:tc>
          <w:tcPr>
            <w:tcW w:w="427" w:type="dxa"/>
            <w:vMerge/>
            <w:vAlign w:val="center"/>
            <w:hideMark/>
          </w:tcPr>
          <w:p w14:paraId="3C8F3A19"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5DB4A094"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7581434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w:t>
            </w:r>
          </w:p>
        </w:tc>
        <w:tc>
          <w:tcPr>
            <w:tcW w:w="768" w:type="dxa"/>
            <w:vAlign w:val="center"/>
            <w:hideMark/>
          </w:tcPr>
          <w:p w14:paraId="7AFDE742" w14:textId="77777777" w:rsidR="009E0872" w:rsidRPr="007E2624" w:rsidRDefault="009E0872" w:rsidP="00233A51">
            <w:pPr>
              <w:spacing w:line="240" w:lineRule="atLeast"/>
              <w:jc w:val="center"/>
              <w:rPr>
                <w:rFonts w:ascii="仿宋" w:eastAsia="仿宋" w:hAnsi="仿宋"/>
              </w:rPr>
            </w:pPr>
            <w:r>
              <w:rPr>
                <w:rFonts w:ascii="仿宋" w:eastAsia="仿宋" w:hAnsi="仿宋"/>
              </w:rPr>
              <w:t>4</w:t>
            </w:r>
          </w:p>
        </w:tc>
        <w:tc>
          <w:tcPr>
            <w:tcW w:w="1754" w:type="dxa"/>
            <w:vMerge/>
            <w:vAlign w:val="center"/>
          </w:tcPr>
          <w:p w14:paraId="799DB64D"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2679465"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4AB4BA3C"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12597DF2" w14:textId="77777777" w:rsidR="009E0872" w:rsidRPr="007E2624" w:rsidRDefault="009E0872" w:rsidP="00233A51">
            <w:pPr>
              <w:spacing w:line="240" w:lineRule="atLeast"/>
              <w:jc w:val="center"/>
              <w:rPr>
                <w:rFonts w:ascii="仿宋" w:eastAsia="仿宋" w:hAnsi="仿宋"/>
              </w:rPr>
            </w:pPr>
          </w:p>
        </w:tc>
      </w:tr>
      <w:tr w:rsidR="00523EEE" w:rsidRPr="007E2624" w14:paraId="7ACD5082" w14:textId="77777777" w:rsidTr="00032016">
        <w:trPr>
          <w:trHeight w:val="340"/>
          <w:jc w:val="center"/>
        </w:trPr>
        <w:tc>
          <w:tcPr>
            <w:tcW w:w="427" w:type="dxa"/>
            <w:vMerge/>
            <w:vAlign w:val="center"/>
            <w:hideMark/>
          </w:tcPr>
          <w:p w14:paraId="7D2CED38"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3F958ABC"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66F81ED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w:t>
            </w:r>
          </w:p>
        </w:tc>
        <w:tc>
          <w:tcPr>
            <w:tcW w:w="768" w:type="dxa"/>
            <w:vAlign w:val="center"/>
            <w:hideMark/>
          </w:tcPr>
          <w:p w14:paraId="57C4286C" w14:textId="77777777" w:rsidR="009E0872" w:rsidRPr="007E2624" w:rsidRDefault="009E0872" w:rsidP="00233A51">
            <w:pPr>
              <w:spacing w:line="240" w:lineRule="atLeast"/>
              <w:jc w:val="center"/>
              <w:rPr>
                <w:rFonts w:ascii="仿宋" w:eastAsia="仿宋" w:hAnsi="仿宋"/>
              </w:rPr>
            </w:pPr>
            <w:r>
              <w:rPr>
                <w:rFonts w:ascii="仿宋" w:eastAsia="仿宋" w:hAnsi="仿宋"/>
              </w:rPr>
              <w:t>2</w:t>
            </w:r>
          </w:p>
        </w:tc>
        <w:tc>
          <w:tcPr>
            <w:tcW w:w="1754" w:type="dxa"/>
            <w:vMerge/>
            <w:vAlign w:val="center"/>
            <w:hideMark/>
          </w:tcPr>
          <w:p w14:paraId="1B4F9CEA"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8438324"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310AD685"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07D46903" w14:textId="77777777" w:rsidR="009E0872" w:rsidRPr="007E2624" w:rsidRDefault="009E0872" w:rsidP="00233A51">
            <w:pPr>
              <w:spacing w:line="240" w:lineRule="atLeast"/>
              <w:jc w:val="center"/>
              <w:rPr>
                <w:rFonts w:ascii="仿宋" w:eastAsia="仿宋" w:hAnsi="仿宋"/>
              </w:rPr>
            </w:pPr>
          </w:p>
        </w:tc>
      </w:tr>
      <w:tr w:rsidR="00523EEE" w:rsidRPr="007E2624" w14:paraId="0DAC8FAC" w14:textId="77777777" w:rsidTr="00032016">
        <w:trPr>
          <w:trHeight w:val="340"/>
          <w:jc w:val="center"/>
        </w:trPr>
        <w:tc>
          <w:tcPr>
            <w:tcW w:w="427" w:type="dxa"/>
            <w:vMerge/>
            <w:vAlign w:val="center"/>
          </w:tcPr>
          <w:p w14:paraId="319682D0"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6253B81"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D68AAD1"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036DDD96"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28DA65D0"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D80976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93C54A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A879004" w14:textId="77777777" w:rsidR="009E0872" w:rsidRPr="007E2624" w:rsidRDefault="009E0872" w:rsidP="00233A51">
            <w:pPr>
              <w:spacing w:line="240" w:lineRule="atLeast"/>
              <w:jc w:val="center"/>
              <w:rPr>
                <w:rFonts w:ascii="仿宋" w:eastAsia="仿宋" w:hAnsi="仿宋"/>
              </w:rPr>
            </w:pPr>
          </w:p>
        </w:tc>
      </w:tr>
      <w:tr w:rsidR="00523EEE" w:rsidRPr="007E2624" w14:paraId="44BC27B8" w14:textId="77777777" w:rsidTr="00032016">
        <w:trPr>
          <w:trHeight w:val="340"/>
          <w:jc w:val="center"/>
        </w:trPr>
        <w:tc>
          <w:tcPr>
            <w:tcW w:w="427" w:type="dxa"/>
            <w:vMerge/>
            <w:vAlign w:val="center"/>
          </w:tcPr>
          <w:p w14:paraId="30105F06"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F1A431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D8CC85C"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0CEF46C5"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527AA2C5"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45C34A0A"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FFC3FB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B263B42" w14:textId="77777777" w:rsidR="009E0872" w:rsidRPr="007E2624" w:rsidRDefault="009E0872" w:rsidP="00233A51">
            <w:pPr>
              <w:spacing w:line="240" w:lineRule="atLeast"/>
              <w:jc w:val="center"/>
              <w:rPr>
                <w:rFonts w:ascii="仿宋" w:eastAsia="仿宋" w:hAnsi="仿宋"/>
              </w:rPr>
            </w:pPr>
          </w:p>
        </w:tc>
      </w:tr>
      <w:tr w:rsidR="00523EEE" w:rsidRPr="007E2624" w14:paraId="00BFA809" w14:textId="77777777" w:rsidTr="00032016">
        <w:trPr>
          <w:trHeight w:val="340"/>
          <w:jc w:val="center"/>
        </w:trPr>
        <w:tc>
          <w:tcPr>
            <w:tcW w:w="427" w:type="dxa"/>
            <w:vMerge/>
            <w:vAlign w:val="center"/>
          </w:tcPr>
          <w:p w14:paraId="014CA865"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4E4E96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CDB15E6"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4BE3D2C6"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7E19D4E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400AE15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C72AA1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5F3B04F" w14:textId="77777777" w:rsidR="009E0872" w:rsidRPr="007E2624" w:rsidRDefault="009E0872" w:rsidP="00233A51">
            <w:pPr>
              <w:spacing w:line="240" w:lineRule="atLeast"/>
              <w:jc w:val="center"/>
              <w:rPr>
                <w:rFonts w:ascii="仿宋" w:eastAsia="仿宋" w:hAnsi="仿宋"/>
              </w:rPr>
            </w:pPr>
          </w:p>
        </w:tc>
      </w:tr>
      <w:tr w:rsidR="00971781" w:rsidRPr="007E2624" w14:paraId="207F388D" w14:textId="77777777" w:rsidTr="00560082">
        <w:trPr>
          <w:trHeight w:val="340"/>
          <w:jc w:val="center"/>
        </w:trPr>
        <w:tc>
          <w:tcPr>
            <w:tcW w:w="6711" w:type="dxa"/>
            <w:gridSpan w:val="5"/>
            <w:shd w:val="clear" w:color="auto" w:fill="D9D9D9" w:themeFill="background1" w:themeFillShade="D9"/>
            <w:vAlign w:val="center"/>
          </w:tcPr>
          <w:p w14:paraId="539E12DF" w14:textId="77777777" w:rsidR="009E0872" w:rsidRPr="005F79C9" w:rsidRDefault="009E0872" w:rsidP="00233A51">
            <w:pPr>
              <w:spacing w:line="240" w:lineRule="atLeast"/>
              <w:jc w:val="center"/>
              <w:rPr>
                <w:rFonts w:ascii="仿宋" w:eastAsia="仿宋" w:hAnsi="仿宋"/>
                <w:b/>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7246D84A" w14:textId="77777777" w:rsidR="009E0872" w:rsidRPr="007E2624" w:rsidRDefault="009E0872" w:rsidP="00233A51">
            <w:pPr>
              <w:spacing w:line="240" w:lineRule="atLeast"/>
              <w:jc w:val="center"/>
              <w:rPr>
                <w:rFonts w:ascii="仿宋" w:eastAsia="仿宋" w:hAnsi="仿宋"/>
              </w:rPr>
            </w:pPr>
          </w:p>
        </w:tc>
        <w:tc>
          <w:tcPr>
            <w:tcW w:w="1134" w:type="dxa"/>
            <w:shd w:val="clear" w:color="auto" w:fill="D9D9D9" w:themeFill="background1" w:themeFillShade="D9"/>
            <w:vAlign w:val="center"/>
          </w:tcPr>
          <w:p w14:paraId="22E48E0A"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w:t>
            </w:r>
          </w:p>
        </w:tc>
        <w:tc>
          <w:tcPr>
            <w:tcW w:w="1134" w:type="dxa"/>
            <w:shd w:val="clear" w:color="auto" w:fill="D9D9D9" w:themeFill="background1" w:themeFillShade="D9"/>
            <w:vAlign w:val="center"/>
          </w:tcPr>
          <w:p w14:paraId="3529D28D" w14:textId="77777777" w:rsidR="009E0872" w:rsidRPr="007E2624" w:rsidRDefault="009E0872" w:rsidP="00233A51">
            <w:pPr>
              <w:spacing w:line="240" w:lineRule="atLeast"/>
              <w:jc w:val="center"/>
              <w:rPr>
                <w:rFonts w:ascii="仿宋" w:eastAsia="仿宋" w:hAnsi="仿宋"/>
              </w:rPr>
            </w:pPr>
          </w:p>
        </w:tc>
      </w:tr>
      <w:tr w:rsidR="00214604" w:rsidRPr="007E2624" w14:paraId="79B613D3" w14:textId="77777777" w:rsidTr="00032016">
        <w:trPr>
          <w:trHeight w:val="340"/>
          <w:jc w:val="center"/>
        </w:trPr>
        <w:tc>
          <w:tcPr>
            <w:tcW w:w="427" w:type="dxa"/>
            <w:vMerge w:val="restart"/>
            <w:vAlign w:val="center"/>
          </w:tcPr>
          <w:p w14:paraId="4BA93E15" w14:textId="77777777"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思想辨析</w:t>
            </w:r>
          </w:p>
        </w:tc>
        <w:tc>
          <w:tcPr>
            <w:tcW w:w="1260" w:type="dxa"/>
            <w:vMerge w:val="restart"/>
            <w:vAlign w:val="center"/>
          </w:tcPr>
          <w:p w14:paraId="36BF82B2" w14:textId="77777777"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思辨类活动及竞赛</w:t>
            </w:r>
          </w:p>
        </w:tc>
        <w:tc>
          <w:tcPr>
            <w:tcW w:w="2502" w:type="dxa"/>
            <w:vAlign w:val="center"/>
          </w:tcPr>
          <w:p w14:paraId="6C05C30C" w14:textId="3C951657"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3418A224" w14:textId="77777777"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3010FF71" w14:textId="77777777" w:rsidR="00214604" w:rsidRPr="00E46B99" w:rsidRDefault="00214604" w:rsidP="00214604">
            <w:pPr>
              <w:spacing w:line="240" w:lineRule="atLeast"/>
              <w:jc w:val="center"/>
              <w:rPr>
                <w:rFonts w:ascii="仿宋" w:eastAsia="仿宋" w:hAnsi="仿宋"/>
              </w:rPr>
            </w:pPr>
            <w:r w:rsidRPr="00E46B99">
              <w:rPr>
                <w:rFonts w:ascii="仿宋" w:eastAsia="仿宋" w:hAnsi="仿宋" w:hint="eastAsia"/>
              </w:rPr>
              <w:t>国家级</w:t>
            </w:r>
            <w:r w:rsidRPr="00E46B99">
              <w:rPr>
                <w:rFonts w:ascii="仿宋" w:eastAsia="仿宋" w:hAnsi="仿宋"/>
              </w:rPr>
              <w:t>0.</w:t>
            </w:r>
            <w:r>
              <w:rPr>
                <w:rFonts w:ascii="仿宋" w:eastAsia="仿宋" w:hAnsi="仿宋"/>
              </w:rPr>
              <w:t>8</w:t>
            </w:r>
          </w:p>
          <w:p w14:paraId="17246D04" w14:textId="77777777" w:rsidR="00214604" w:rsidRPr="00E46B99" w:rsidRDefault="00214604" w:rsidP="00214604">
            <w:pPr>
              <w:spacing w:line="240" w:lineRule="atLeast"/>
              <w:jc w:val="center"/>
              <w:rPr>
                <w:rFonts w:ascii="仿宋" w:eastAsia="仿宋" w:hAnsi="仿宋"/>
              </w:rPr>
            </w:pPr>
            <w:r w:rsidRPr="00E46B99">
              <w:rPr>
                <w:rFonts w:ascii="仿宋" w:eastAsia="仿宋" w:hAnsi="仿宋" w:hint="eastAsia"/>
              </w:rPr>
              <w:t>省市级</w:t>
            </w:r>
            <w:r w:rsidRPr="00E46B99">
              <w:rPr>
                <w:rFonts w:ascii="仿宋" w:eastAsia="仿宋" w:hAnsi="仿宋"/>
              </w:rPr>
              <w:t>0.</w:t>
            </w:r>
            <w:r>
              <w:rPr>
                <w:rFonts w:ascii="仿宋" w:eastAsia="仿宋" w:hAnsi="仿宋"/>
              </w:rPr>
              <w:t>6</w:t>
            </w:r>
          </w:p>
          <w:p w14:paraId="6B76F98F" w14:textId="77777777" w:rsidR="00214604" w:rsidRPr="00E46B99" w:rsidRDefault="00214604" w:rsidP="00214604">
            <w:pPr>
              <w:spacing w:line="240" w:lineRule="atLeast"/>
              <w:jc w:val="center"/>
              <w:rPr>
                <w:rFonts w:ascii="仿宋" w:eastAsia="仿宋" w:hAnsi="仿宋"/>
              </w:rPr>
            </w:pPr>
            <w:r w:rsidRPr="00E46B99">
              <w:rPr>
                <w:rFonts w:ascii="仿宋" w:eastAsia="仿宋" w:hAnsi="仿宋" w:hint="eastAsia"/>
              </w:rPr>
              <w:t>校级</w:t>
            </w:r>
            <w:r w:rsidRPr="00E46B99">
              <w:rPr>
                <w:rFonts w:ascii="仿宋" w:eastAsia="仿宋" w:hAnsi="仿宋"/>
              </w:rPr>
              <w:t>0.</w:t>
            </w:r>
            <w:r>
              <w:rPr>
                <w:rFonts w:ascii="仿宋" w:eastAsia="仿宋" w:hAnsi="仿宋"/>
              </w:rPr>
              <w:t>4</w:t>
            </w:r>
          </w:p>
          <w:p w14:paraId="4E50CB40" w14:textId="77777777" w:rsidR="00214604" w:rsidRPr="007E2624" w:rsidRDefault="00214604" w:rsidP="00214604">
            <w:pPr>
              <w:spacing w:line="240" w:lineRule="atLeast"/>
              <w:jc w:val="center"/>
              <w:rPr>
                <w:rFonts w:ascii="仿宋" w:eastAsia="仿宋" w:hAnsi="仿宋"/>
              </w:rPr>
            </w:pPr>
            <w:r w:rsidRPr="00E46B99">
              <w:rPr>
                <w:rFonts w:ascii="仿宋" w:eastAsia="仿宋" w:hAnsi="仿宋" w:hint="eastAsia"/>
              </w:rPr>
              <w:t>院级</w:t>
            </w:r>
            <w:r w:rsidRPr="00E46B99">
              <w:rPr>
                <w:rFonts w:ascii="仿宋" w:eastAsia="仿宋" w:hAnsi="仿宋"/>
              </w:rPr>
              <w:t>0.</w:t>
            </w:r>
            <w:r>
              <w:rPr>
                <w:rFonts w:ascii="仿宋" w:eastAsia="仿宋" w:hAnsi="仿宋"/>
              </w:rPr>
              <w:t>2</w:t>
            </w:r>
          </w:p>
        </w:tc>
        <w:tc>
          <w:tcPr>
            <w:tcW w:w="655" w:type="dxa"/>
            <w:vAlign w:val="center"/>
          </w:tcPr>
          <w:p w14:paraId="0C922A19"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5E65BE5F"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004532AF" w14:textId="77777777" w:rsidR="00214604" w:rsidRPr="007E2624" w:rsidRDefault="00214604" w:rsidP="00214604">
            <w:pPr>
              <w:spacing w:line="240" w:lineRule="atLeast"/>
              <w:jc w:val="center"/>
              <w:rPr>
                <w:rFonts w:ascii="仿宋" w:eastAsia="仿宋" w:hAnsi="仿宋"/>
              </w:rPr>
            </w:pPr>
          </w:p>
        </w:tc>
      </w:tr>
      <w:tr w:rsidR="00214604" w:rsidRPr="007E2624" w14:paraId="76EC53BD" w14:textId="77777777" w:rsidTr="00032016">
        <w:trPr>
          <w:trHeight w:val="340"/>
          <w:jc w:val="center"/>
        </w:trPr>
        <w:tc>
          <w:tcPr>
            <w:tcW w:w="427" w:type="dxa"/>
            <w:vMerge/>
            <w:vAlign w:val="center"/>
          </w:tcPr>
          <w:p w14:paraId="592384F5" w14:textId="77777777" w:rsidR="00214604" w:rsidRPr="007E2624" w:rsidRDefault="00214604" w:rsidP="00214604">
            <w:pPr>
              <w:spacing w:line="240" w:lineRule="atLeast"/>
              <w:jc w:val="center"/>
              <w:rPr>
                <w:rFonts w:ascii="仿宋" w:eastAsia="仿宋" w:hAnsi="仿宋"/>
              </w:rPr>
            </w:pPr>
          </w:p>
        </w:tc>
        <w:tc>
          <w:tcPr>
            <w:tcW w:w="1260" w:type="dxa"/>
            <w:vMerge/>
            <w:vAlign w:val="center"/>
          </w:tcPr>
          <w:p w14:paraId="42B0843E" w14:textId="77777777" w:rsidR="00214604" w:rsidRPr="007E2624" w:rsidRDefault="00214604" w:rsidP="00214604">
            <w:pPr>
              <w:spacing w:line="240" w:lineRule="atLeast"/>
              <w:jc w:val="center"/>
              <w:rPr>
                <w:rFonts w:ascii="仿宋" w:eastAsia="仿宋" w:hAnsi="仿宋"/>
              </w:rPr>
            </w:pPr>
          </w:p>
        </w:tc>
        <w:tc>
          <w:tcPr>
            <w:tcW w:w="2502" w:type="dxa"/>
            <w:vAlign w:val="center"/>
          </w:tcPr>
          <w:p w14:paraId="08CE252E" w14:textId="55B1F909"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67750357" w14:textId="77777777"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F0E1233" w14:textId="77777777" w:rsidR="00214604" w:rsidRPr="007E2624" w:rsidRDefault="00214604" w:rsidP="00214604">
            <w:pPr>
              <w:spacing w:line="240" w:lineRule="atLeast"/>
              <w:jc w:val="center"/>
              <w:rPr>
                <w:rFonts w:ascii="仿宋" w:eastAsia="仿宋" w:hAnsi="仿宋"/>
              </w:rPr>
            </w:pPr>
          </w:p>
        </w:tc>
        <w:tc>
          <w:tcPr>
            <w:tcW w:w="655" w:type="dxa"/>
            <w:vAlign w:val="center"/>
          </w:tcPr>
          <w:p w14:paraId="29DCF017"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1BF379B9"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6691801A" w14:textId="77777777" w:rsidR="00214604" w:rsidRPr="007E2624" w:rsidRDefault="00214604" w:rsidP="00214604">
            <w:pPr>
              <w:spacing w:line="240" w:lineRule="atLeast"/>
              <w:jc w:val="center"/>
              <w:rPr>
                <w:rFonts w:ascii="仿宋" w:eastAsia="仿宋" w:hAnsi="仿宋"/>
              </w:rPr>
            </w:pPr>
          </w:p>
        </w:tc>
      </w:tr>
      <w:tr w:rsidR="00214604" w:rsidRPr="007E2624" w14:paraId="7D644E07" w14:textId="77777777" w:rsidTr="00032016">
        <w:trPr>
          <w:trHeight w:val="340"/>
          <w:jc w:val="center"/>
        </w:trPr>
        <w:tc>
          <w:tcPr>
            <w:tcW w:w="427" w:type="dxa"/>
            <w:vMerge/>
            <w:vAlign w:val="center"/>
          </w:tcPr>
          <w:p w14:paraId="635561E2" w14:textId="77777777" w:rsidR="00214604" w:rsidRPr="007E2624" w:rsidRDefault="00214604" w:rsidP="00214604">
            <w:pPr>
              <w:spacing w:line="240" w:lineRule="atLeast"/>
              <w:jc w:val="center"/>
              <w:rPr>
                <w:rFonts w:ascii="仿宋" w:eastAsia="仿宋" w:hAnsi="仿宋"/>
              </w:rPr>
            </w:pPr>
          </w:p>
        </w:tc>
        <w:tc>
          <w:tcPr>
            <w:tcW w:w="1260" w:type="dxa"/>
            <w:vMerge/>
            <w:vAlign w:val="center"/>
          </w:tcPr>
          <w:p w14:paraId="5D990E6A" w14:textId="77777777" w:rsidR="00214604" w:rsidRPr="007E2624" w:rsidRDefault="00214604" w:rsidP="00214604">
            <w:pPr>
              <w:spacing w:line="240" w:lineRule="atLeast"/>
              <w:jc w:val="center"/>
              <w:rPr>
                <w:rFonts w:ascii="仿宋" w:eastAsia="仿宋" w:hAnsi="仿宋"/>
              </w:rPr>
            </w:pPr>
          </w:p>
        </w:tc>
        <w:tc>
          <w:tcPr>
            <w:tcW w:w="2502" w:type="dxa"/>
            <w:vAlign w:val="center"/>
          </w:tcPr>
          <w:p w14:paraId="53CAE740" w14:textId="019BF1FC"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2A166DEC" w14:textId="77777777"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3983D140" w14:textId="77777777" w:rsidR="00214604" w:rsidRPr="007E2624" w:rsidRDefault="00214604" w:rsidP="00214604">
            <w:pPr>
              <w:spacing w:line="240" w:lineRule="atLeast"/>
              <w:jc w:val="center"/>
              <w:rPr>
                <w:rFonts w:ascii="仿宋" w:eastAsia="仿宋" w:hAnsi="仿宋"/>
              </w:rPr>
            </w:pPr>
          </w:p>
        </w:tc>
        <w:tc>
          <w:tcPr>
            <w:tcW w:w="655" w:type="dxa"/>
            <w:vAlign w:val="center"/>
          </w:tcPr>
          <w:p w14:paraId="10FF47EA"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2C76904F"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5B8AF84B" w14:textId="77777777" w:rsidR="00214604" w:rsidRPr="007E2624" w:rsidRDefault="00214604" w:rsidP="00214604">
            <w:pPr>
              <w:spacing w:line="240" w:lineRule="atLeast"/>
              <w:jc w:val="center"/>
              <w:rPr>
                <w:rFonts w:ascii="仿宋" w:eastAsia="仿宋" w:hAnsi="仿宋"/>
              </w:rPr>
            </w:pPr>
          </w:p>
        </w:tc>
      </w:tr>
      <w:tr w:rsidR="00214604" w:rsidRPr="007E2624" w14:paraId="335F59BA" w14:textId="77777777" w:rsidTr="00032016">
        <w:trPr>
          <w:trHeight w:val="340"/>
          <w:jc w:val="center"/>
        </w:trPr>
        <w:tc>
          <w:tcPr>
            <w:tcW w:w="427" w:type="dxa"/>
            <w:vMerge/>
            <w:vAlign w:val="center"/>
          </w:tcPr>
          <w:p w14:paraId="0C125B42" w14:textId="77777777" w:rsidR="00214604" w:rsidRPr="007E2624" w:rsidRDefault="00214604" w:rsidP="00214604">
            <w:pPr>
              <w:spacing w:line="240" w:lineRule="atLeast"/>
              <w:jc w:val="center"/>
              <w:rPr>
                <w:rFonts w:ascii="仿宋" w:eastAsia="仿宋" w:hAnsi="仿宋"/>
              </w:rPr>
            </w:pPr>
          </w:p>
        </w:tc>
        <w:tc>
          <w:tcPr>
            <w:tcW w:w="1260" w:type="dxa"/>
            <w:vMerge/>
            <w:vAlign w:val="center"/>
          </w:tcPr>
          <w:p w14:paraId="37439811" w14:textId="77777777" w:rsidR="00214604" w:rsidRPr="007E2624" w:rsidRDefault="00214604" w:rsidP="00214604">
            <w:pPr>
              <w:spacing w:line="240" w:lineRule="atLeast"/>
              <w:jc w:val="center"/>
              <w:rPr>
                <w:rFonts w:ascii="仿宋" w:eastAsia="仿宋" w:hAnsi="仿宋"/>
              </w:rPr>
            </w:pPr>
          </w:p>
        </w:tc>
        <w:tc>
          <w:tcPr>
            <w:tcW w:w="2502" w:type="dxa"/>
            <w:vAlign w:val="center"/>
          </w:tcPr>
          <w:p w14:paraId="372D9AA5" w14:textId="2A900CB4"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6B9276F1" w14:textId="77777777" w:rsidR="00214604" w:rsidRDefault="00214604" w:rsidP="00214604">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6CE9F4EF" w14:textId="77777777" w:rsidR="00214604" w:rsidRPr="007E2624" w:rsidRDefault="00214604" w:rsidP="00214604">
            <w:pPr>
              <w:spacing w:line="240" w:lineRule="atLeast"/>
              <w:jc w:val="center"/>
              <w:rPr>
                <w:rFonts w:ascii="仿宋" w:eastAsia="仿宋" w:hAnsi="仿宋"/>
              </w:rPr>
            </w:pPr>
          </w:p>
        </w:tc>
        <w:tc>
          <w:tcPr>
            <w:tcW w:w="655" w:type="dxa"/>
            <w:vAlign w:val="center"/>
          </w:tcPr>
          <w:p w14:paraId="6666588D"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7F60106E"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23634BCA" w14:textId="77777777" w:rsidR="00214604" w:rsidRPr="007E2624" w:rsidRDefault="00214604" w:rsidP="00214604">
            <w:pPr>
              <w:spacing w:line="240" w:lineRule="atLeast"/>
              <w:jc w:val="center"/>
              <w:rPr>
                <w:rFonts w:ascii="仿宋" w:eastAsia="仿宋" w:hAnsi="仿宋"/>
              </w:rPr>
            </w:pPr>
          </w:p>
        </w:tc>
      </w:tr>
      <w:tr w:rsidR="00523EEE" w:rsidRPr="007E2624" w14:paraId="3BF1D5EB" w14:textId="77777777" w:rsidTr="00032016">
        <w:trPr>
          <w:trHeight w:val="340"/>
          <w:jc w:val="center"/>
        </w:trPr>
        <w:tc>
          <w:tcPr>
            <w:tcW w:w="427" w:type="dxa"/>
            <w:vMerge/>
            <w:vAlign w:val="center"/>
          </w:tcPr>
          <w:p w14:paraId="6C020A23"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254BCB3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合理化建议与报告</w:t>
            </w:r>
          </w:p>
        </w:tc>
        <w:tc>
          <w:tcPr>
            <w:tcW w:w="2502" w:type="dxa"/>
            <w:vAlign w:val="center"/>
          </w:tcPr>
          <w:p w14:paraId="67BECE9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省市级及以上采用</w:t>
            </w:r>
          </w:p>
        </w:tc>
        <w:tc>
          <w:tcPr>
            <w:tcW w:w="768" w:type="dxa"/>
            <w:vAlign w:val="center"/>
          </w:tcPr>
          <w:p w14:paraId="1E098FF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6FE4C74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36BDD2C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B4ACF3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FFC450C" w14:textId="77777777" w:rsidR="009E0872" w:rsidRPr="007E2624" w:rsidRDefault="009E0872" w:rsidP="00233A51">
            <w:pPr>
              <w:spacing w:line="240" w:lineRule="atLeast"/>
              <w:jc w:val="center"/>
              <w:rPr>
                <w:rFonts w:ascii="仿宋" w:eastAsia="仿宋" w:hAnsi="仿宋"/>
              </w:rPr>
            </w:pPr>
          </w:p>
        </w:tc>
      </w:tr>
      <w:tr w:rsidR="00523EEE" w:rsidRPr="007E2624" w14:paraId="2C002009" w14:textId="77777777" w:rsidTr="00032016">
        <w:trPr>
          <w:trHeight w:val="340"/>
          <w:jc w:val="center"/>
        </w:trPr>
        <w:tc>
          <w:tcPr>
            <w:tcW w:w="427" w:type="dxa"/>
            <w:vMerge/>
            <w:vAlign w:val="center"/>
          </w:tcPr>
          <w:p w14:paraId="47A87C40"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25B381F6"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28D849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校级采用</w:t>
            </w:r>
          </w:p>
        </w:tc>
        <w:tc>
          <w:tcPr>
            <w:tcW w:w="768" w:type="dxa"/>
            <w:vAlign w:val="center"/>
          </w:tcPr>
          <w:p w14:paraId="3A25A1D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50BE0261"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46E1E3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F89780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7CD59F0" w14:textId="77777777" w:rsidR="009E0872" w:rsidRPr="007E2624" w:rsidRDefault="009E0872" w:rsidP="00233A51">
            <w:pPr>
              <w:spacing w:line="240" w:lineRule="atLeast"/>
              <w:jc w:val="center"/>
              <w:rPr>
                <w:rFonts w:ascii="仿宋" w:eastAsia="仿宋" w:hAnsi="仿宋"/>
              </w:rPr>
            </w:pPr>
          </w:p>
        </w:tc>
      </w:tr>
      <w:tr w:rsidR="00523EEE" w:rsidRPr="007E2624" w14:paraId="4C950F60" w14:textId="77777777" w:rsidTr="00032016">
        <w:trPr>
          <w:trHeight w:val="340"/>
          <w:jc w:val="center"/>
        </w:trPr>
        <w:tc>
          <w:tcPr>
            <w:tcW w:w="427" w:type="dxa"/>
            <w:vMerge/>
            <w:vAlign w:val="center"/>
          </w:tcPr>
          <w:p w14:paraId="1BD9B690"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0A3D7C1F"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3CF618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院级采用</w:t>
            </w:r>
          </w:p>
        </w:tc>
        <w:tc>
          <w:tcPr>
            <w:tcW w:w="768" w:type="dxa"/>
            <w:vAlign w:val="center"/>
          </w:tcPr>
          <w:p w14:paraId="75DCDDE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3539650C"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5E6428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D92B4E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032813F" w14:textId="77777777" w:rsidR="009E0872" w:rsidRPr="007E2624" w:rsidRDefault="009E0872" w:rsidP="00233A51">
            <w:pPr>
              <w:spacing w:line="240" w:lineRule="atLeast"/>
              <w:jc w:val="center"/>
              <w:rPr>
                <w:rFonts w:ascii="仿宋" w:eastAsia="仿宋" w:hAnsi="仿宋"/>
              </w:rPr>
            </w:pPr>
          </w:p>
        </w:tc>
      </w:tr>
      <w:tr w:rsidR="00523EEE" w:rsidRPr="007E2624" w14:paraId="4573502A" w14:textId="77777777" w:rsidTr="00032016">
        <w:trPr>
          <w:trHeight w:val="340"/>
          <w:jc w:val="center"/>
        </w:trPr>
        <w:tc>
          <w:tcPr>
            <w:tcW w:w="427" w:type="dxa"/>
            <w:vMerge/>
            <w:vAlign w:val="center"/>
          </w:tcPr>
          <w:p w14:paraId="0D7BA647"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5BA6A172"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28C8056"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032428A1"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1D37639C"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0F5173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58864A9"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C8A6C8D" w14:textId="77777777" w:rsidR="009E0872" w:rsidRPr="007E2624" w:rsidRDefault="009E0872" w:rsidP="00233A51">
            <w:pPr>
              <w:spacing w:line="240" w:lineRule="atLeast"/>
              <w:jc w:val="center"/>
              <w:rPr>
                <w:rFonts w:ascii="仿宋" w:eastAsia="仿宋" w:hAnsi="仿宋"/>
              </w:rPr>
            </w:pPr>
          </w:p>
        </w:tc>
      </w:tr>
      <w:tr w:rsidR="00523EEE" w:rsidRPr="007E2624" w14:paraId="288D11DE" w14:textId="77777777" w:rsidTr="00032016">
        <w:trPr>
          <w:trHeight w:val="340"/>
          <w:jc w:val="center"/>
        </w:trPr>
        <w:tc>
          <w:tcPr>
            <w:tcW w:w="427" w:type="dxa"/>
            <w:vMerge/>
            <w:vAlign w:val="center"/>
          </w:tcPr>
          <w:p w14:paraId="73D72728"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200629D0"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77EC2D7"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45058760"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00273C7B"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C47DC8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BE4EAF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816AA38" w14:textId="77777777" w:rsidR="009E0872" w:rsidRPr="007E2624" w:rsidRDefault="009E0872" w:rsidP="00233A51">
            <w:pPr>
              <w:spacing w:line="240" w:lineRule="atLeast"/>
              <w:jc w:val="center"/>
              <w:rPr>
                <w:rFonts w:ascii="仿宋" w:eastAsia="仿宋" w:hAnsi="仿宋"/>
              </w:rPr>
            </w:pPr>
          </w:p>
        </w:tc>
      </w:tr>
      <w:tr w:rsidR="00971781" w:rsidRPr="007E2624" w14:paraId="413F5270" w14:textId="77777777" w:rsidTr="00560082">
        <w:trPr>
          <w:trHeight w:val="340"/>
          <w:jc w:val="center"/>
        </w:trPr>
        <w:tc>
          <w:tcPr>
            <w:tcW w:w="6711" w:type="dxa"/>
            <w:gridSpan w:val="5"/>
            <w:shd w:val="clear" w:color="auto" w:fill="D9D9D9" w:themeFill="background1" w:themeFillShade="D9"/>
            <w:vAlign w:val="center"/>
          </w:tcPr>
          <w:p w14:paraId="46F33E3A" w14:textId="77777777" w:rsidR="009E0872" w:rsidRPr="007E2624" w:rsidRDefault="009E0872" w:rsidP="00233A51">
            <w:pPr>
              <w:spacing w:line="240" w:lineRule="atLeast"/>
              <w:jc w:val="center"/>
              <w:rPr>
                <w:rFonts w:ascii="仿宋" w:eastAsia="仿宋" w:hAnsi="仿宋"/>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7CA702F8" w14:textId="77777777" w:rsidR="009E0872" w:rsidRPr="007E2624" w:rsidRDefault="009E0872" w:rsidP="00233A51">
            <w:pPr>
              <w:spacing w:line="240" w:lineRule="atLeast"/>
              <w:jc w:val="center"/>
              <w:rPr>
                <w:rFonts w:ascii="仿宋" w:eastAsia="仿宋" w:hAnsi="仿宋"/>
              </w:rPr>
            </w:pPr>
          </w:p>
        </w:tc>
        <w:tc>
          <w:tcPr>
            <w:tcW w:w="1134" w:type="dxa"/>
            <w:shd w:val="clear" w:color="auto" w:fill="D9D9D9" w:themeFill="background1" w:themeFillShade="D9"/>
            <w:vAlign w:val="center"/>
          </w:tcPr>
          <w:p w14:paraId="2E29E45F"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w:t>
            </w:r>
          </w:p>
        </w:tc>
        <w:tc>
          <w:tcPr>
            <w:tcW w:w="1134" w:type="dxa"/>
            <w:shd w:val="clear" w:color="auto" w:fill="D9D9D9" w:themeFill="background1" w:themeFillShade="D9"/>
            <w:vAlign w:val="center"/>
          </w:tcPr>
          <w:p w14:paraId="182AE928" w14:textId="77777777" w:rsidR="009E0872" w:rsidRPr="007E2624" w:rsidRDefault="009E0872" w:rsidP="00233A51">
            <w:pPr>
              <w:spacing w:line="240" w:lineRule="atLeast"/>
              <w:jc w:val="center"/>
              <w:rPr>
                <w:rFonts w:ascii="仿宋" w:eastAsia="仿宋" w:hAnsi="仿宋"/>
              </w:rPr>
            </w:pPr>
          </w:p>
        </w:tc>
      </w:tr>
      <w:tr w:rsidR="00523EEE" w:rsidRPr="007E2624" w14:paraId="4BD917DD" w14:textId="77777777" w:rsidTr="00032016">
        <w:trPr>
          <w:trHeight w:val="340"/>
          <w:jc w:val="center"/>
        </w:trPr>
        <w:tc>
          <w:tcPr>
            <w:tcW w:w="427" w:type="dxa"/>
            <w:vMerge w:val="restart"/>
            <w:vAlign w:val="center"/>
            <w:hideMark/>
          </w:tcPr>
          <w:p w14:paraId="354A614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学</w:t>
            </w:r>
            <w:proofErr w:type="gramStart"/>
            <w:r w:rsidRPr="007E2624">
              <w:rPr>
                <w:rFonts w:ascii="仿宋" w:eastAsia="仿宋" w:hAnsi="仿宋" w:hint="eastAsia"/>
              </w:rPr>
              <w:t>干培养</w:t>
            </w:r>
            <w:proofErr w:type="gramEnd"/>
          </w:p>
        </w:tc>
        <w:tc>
          <w:tcPr>
            <w:tcW w:w="1260" w:type="dxa"/>
            <w:vMerge w:val="restart"/>
            <w:vAlign w:val="center"/>
            <w:hideMark/>
          </w:tcPr>
          <w:p w14:paraId="01831C1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学生干部考核</w:t>
            </w:r>
          </w:p>
        </w:tc>
        <w:tc>
          <w:tcPr>
            <w:tcW w:w="2502" w:type="dxa"/>
            <w:vAlign w:val="center"/>
            <w:hideMark/>
          </w:tcPr>
          <w:p w14:paraId="1DDA624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获市级及以上表彰</w:t>
            </w:r>
          </w:p>
        </w:tc>
        <w:tc>
          <w:tcPr>
            <w:tcW w:w="768" w:type="dxa"/>
            <w:vAlign w:val="center"/>
            <w:hideMark/>
          </w:tcPr>
          <w:p w14:paraId="5DF8D3D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2DE31411" w14:textId="77777777" w:rsidR="009E0872" w:rsidRPr="00B77EC1" w:rsidRDefault="009E0872" w:rsidP="00233A51">
            <w:pPr>
              <w:spacing w:line="240" w:lineRule="atLeast"/>
              <w:jc w:val="center"/>
              <w:rPr>
                <w:rFonts w:ascii="仿宋" w:eastAsia="仿宋" w:hAnsi="仿宋"/>
              </w:rPr>
            </w:pPr>
            <w:r w:rsidRPr="00B77EC1">
              <w:rPr>
                <w:rFonts w:ascii="仿宋" w:eastAsia="仿宋" w:hAnsi="仿宋" w:hint="eastAsia"/>
              </w:rPr>
              <w:t>一级学生干部</w:t>
            </w:r>
            <w:r w:rsidRPr="00B77EC1">
              <w:rPr>
                <w:rFonts w:ascii="仿宋" w:eastAsia="仿宋" w:hAnsi="仿宋"/>
              </w:rPr>
              <w:t>0.8</w:t>
            </w:r>
          </w:p>
          <w:p w14:paraId="7B859A34" w14:textId="77777777" w:rsidR="009E0872" w:rsidRPr="00B77EC1" w:rsidRDefault="009E0872" w:rsidP="00233A51">
            <w:pPr>
              <w:spacing w:line="240" w:lineRule="atLeast"/>
              <w:jc w:val="center"/>
              <w:rPr>
                <w:rFonts w:ascii="仿宋" w:eastAsia="仿宋" w:hAnsi="仿宋"/>
              </w:rPr>
            </w:pPr>
            <w:r w:rsidRPr="00B77EC1">
              <w:rPr>
                <w:rFonts w:ascii="仿宋" w:eastAsia="仿宋" w:hAnsi="仿宋" w:hint="eastAsia"/>
              </w:rPr>
              <w:t>二级学生干部</w:t>
            </w:r>
            <w:r w:rsidRPr="00B77EC1">
              <w:rPr>
                <w:rFonts w:ascii="仿宋" w:eastAsia="仿宋" w:hAnsi="仿宋"/>
              </w:rPr>
              <w:t>0.5</w:t>
            </w:r>
          </w:p>
          <w:p w14:paraId="4F79A86A" w14:textId="77777777" w:rsidR="009E0872" w:rsidRPr="00B77EC1" w:rsidRDefault="009E0872" w:rsidP="00233A51">
            <w:pPr>
              <w:spacing w:line="240" w:lineRule="atLeast"/>
              <w:jc w:val="center"/>
              <w:rPr>
                <w:rFonts w:ascii="仿宋" w:eastAsia="仿宋" w:hAnsi="仿宋"/>
              </w:rPr>
            </w:pPr>
            <w:r w:rsidRPr="00B77EC1">
              <w:rPr>
                <w:rFonts w:ascii="仿宋" w:eastAsia="仿宋" w:hAnsi="仿宋" w:hint="eastAsia"/>
              </w:rPr>
              <w:t>三级学生干部</w:t>
            </w:r>
            <w:r w:rsidRPr="00B77EC1">
              <w:rPr>
                <w:rFonts w:ascii="仿宋" w:eastAsia="仿宋" w:hAnsi="仿宋"/>
              </w:rPr>
              <w:t>0.3</w:t>
            </w:r>
          </w:p>
          <w:p w14:paraId="093EB72A" w14:textId="77777777" w:rsidR="009E0872" w:rsidRPr="007E2624" w:rsidRDefault="009E0872" w:rsidP="00233A51">
            <w:pPr>
              <w:spacing w:line="240" w:lineRule="atLeast"/>
              <w:jc w:val="center"/>
              <w:rPr>
                <w:rFonts w:ascii="仿宋" w:eastAsia="仿宋" w:hAnsi="仿宋"/>
              </w:rPr>
            </w:pPr>
            <w:r w:rsidRPr="00B77EC1">
              <w:rPr>
                <w:rFonts w:ascii="仿宋" w:eastAsia="仿宋" w:hAnsi="仿宋" w:hint="eastAsia"/>
              </w:rPr>
              <w:t>四级学生干部</w:t>
            </w:r>
            <w:r w:rsidRPr="00B77EC1">
              <w:rPr>
                <w:rFonts w:ascii="仿宋" w:eastAsia="仿宋" w:hAnsi="仿宋"/>
              </w:rPr>
              <w:t>0.15</w:t>
            </w:r>
          </w:p>
        </w:tc>
        <w:tc>
          <w:tcPr>
            <w:tcW w:w="655" w:type="dxa"/>
            <w:vAlign w:val="center"/>
          </w:tcPr>
          <w:p w14:paraId="460572C4"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5A109EFF"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4AB075A7" w14:textId="77777777" w:rsidR="009E0872" w:rsidRPr="007E2624" w:rsidRDefault="009E0872" w:rsidP="00233A51">
            <w:pPr>
              <w:spacing w:line="240" w:lineRule="atLeast"/>
              <w:jc w:val="center"/>
              <w:rPr>
                <w:rFonts w:ascii="仿宋" w:eastAsia="仿宋" w:hAnsi="仿宋"/>
              </w:rPr>
            </w:pPr>
          </w:p>
          <w:p w14:paraId="6E9E596A" w14:textId="77777777" w:rsidR="009E0872" w:rsidRPr="007E2624" w:rsidRDefault="009E0872" w:rsidP="00233A51">
            <w:pPr>
              <w:spacing w:line="240" w:lineRule="atLeast"/>
              <w:jc w:val="center"/>
              <w:rPr>
                <w:rFonts w:ascii="仿宋" w:eastAsia="仿宋" w:hAnsi="仿宋"/>
              </w:rPr>
            </w:pPr>
          </w:p>
        </w:tc>
      </w:tr>
      <w:tr w:rsidR="00523EEE" w:rsidRPr="007E2624" w14:paraId="0C67EE18" w14:textId="77777777" w:rsidTr="00032016">
        <w:trPr>
          <w:trHeight w:val="340"/>
          <w:jc w:val="center"/>
        </w:trPr>
        <w:tc>
          <w:tcPr>
            <w:tcW w:w="427" w:type="dxa"/>
            <w:vMerge/>
            <w:vAlign w:val="center"/>
            <w:hideMark/>
          </w:tcPr>
          <w:p w14:paraId="627569E7"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4D6C9CFB"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5ACF2FC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优</w:t>
            </w:r>
          </w:p>
        </w:tc>
        <w:tc>
          <w:tcPr>
            <w:tcW w:w="768" w:type="dxa"/>
            <w:vAlign w:val="center"/>
            <w:hideMark/>
          </w:tcPr>
          <w:p w14:paraId="596818D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98ECC00"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4634DD30"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75165553"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74D437A7" w14:textId="77777777" w:rsidR="009E0872" w:rsidRPr="007E2624" w:rsidRDefault="009E0872" w:rsidP="00233A51">
            <w:pPr>
              <w:spacing w:line="240" w:lineRule="atLeast"/>
              <w:jc w:val="center"/>
              <w:rPr>
                <w:rFonts w:ascii="仿宋" w:eastAsia="仿宋" w:hAnsi="仿宋"/>
              </w:rPr>
            </w:pPr>
          </w:p>
        </w:tc>
      </w:tr>
      <w:tr w:rsidR="00523EEE" w:rsidRPr="007E2624" w14:paraId="1B1A6282" w14:textId="77777777" w:rsidTr="00032016">
        <w:trPr>
          <w:trHeight w:val="340"/>
          <w:jc w:val="center"/>
        </w:trPr>
        <w:tc>
          <w:tcPr>
            <w:tcW w:w="427" w:type="dxa"/>
            <w:vMerge/>
            <w:vAlign w:val="center"/>
            <w:hideMark/>
          </w:tcPr>
          <w:p w14:paraId="0A25BBE7"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64A654B3"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5C0C315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良</w:t>
            </w:r>
          </w:p>
        </w:tc>
        <w:tc>
          <w:tcPr>
            <w:tcW w:w="768" w:type="dxa"/>
            <w:vAlign w:val="center"/>
            <w:hideMark/>
          </w:tcPr>
          <w:p w14:paraId="5ACCC58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7CC34C85"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6B5B8126"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3076924E"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4FD78BC8" w14:textId="77777777" w:rsidR="009E0872" w:rsidRPr="007E2624" w:rsidRDefault="009E0872" w:rsidP="00233A51">
            <w:pPr>
              <w:spacing w:line="240" w:lineRule="atLeast"/>
              <w:jc w:val="center"/>
              <w:rPr>
                <w:rFonts w:ascii="仿宋" w:eastAsia="仿宋" w:hAnsi="仿宋"/>
              </w:rPr>
            </w:pPr>
          </w:p>
        </w:tc>
      </w:tr>
      <w:tr w:rsidR="00523EEE" w:rsidRPr="007E2624" w14:paraId="4A388658" w14:textId="77777777" w:rsidTr="00032016">
        <w:trPr>
          <w:trHeight w:val="340"/>
          <w:jc w:val="center"/>
        </w:trPr>
        <w:tc>
          <w:tcPr>
            <w:tcW w:w="427" w:type="dxa"/>
            <w:vMerge/>
            <w:vAlign w:val="center"/>
            <w:hideMark/>
          </w:tcPr>
          <w:p w14:paraId="5E41C973"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1CDA31C6"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79B4291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中</w:t>
            </w:r>
          </w:p>
        </w:tc>
        <w:tc>
          <w:tcPr>
            <w:tcW w:w="768" w:type="dxa"/>
            <w:vAlign w:val="center"/>
            <w:hideMark/>
          </w:tcPr>
          <w:p w14:paraId="0F99E92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1E91FF7E"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62035073"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34323727"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057A91D0" w14:textId="77777777" w:rsidR="009E0872" w:rsidRPr="007E2624" w:rsidRDefault="009E0872" w:rsidP="00233A51">
            <w:pPr>
              <w:spacing w:line="240" w:lineRule="atLeast"/>
              <w:jc w:val="center"/>
              <w:rPr>
                <w:rFonts w:ascii="仿宋" w:eastAsia="仿宋" w:hAnsi="仿宋"/>
              </w:rPr>
            </w:pPr>
          </w:p>
        </w:tc>
      </w:tr>
      <w:tr w:rsidR="00523EEE" w:rsidRPr="007E2624" w14:paraId="1DEF01C9" w14:textId="77777777" w:rsidTr="00032016">
        <w:trPr>
          <w:trHeight w:val="340"/>
          <w:jc w:val="center"/>
        </w:trPr>
        <w:tc>
          <w:tcPr>
            <w:tcW w:w="427" w:type="dxa"/>
            <w:vMerge/>
            <w:vAlign w:val="center"/>
          </w:tcPr>
          <w:p w14:paraId="7586B721"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4C2C7309"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6045F875"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差</w:t>
            </w:r>
          </w:p>
        </w:tc>
        <w:tc>
          <w:tcPr>
            <w:tcW w:w="768" w:type="dxa"/>
            <w:vAlign w:val="center"/>
          </w:tcPr>
          <w:p w14:paraId="775998B0"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0</w:t>
            </w:r>
          </w:p>
        </w:tc>
        <w:tc>
          <w:tcPr>
            <w:tcW w:w="1754" w:type="dxa"/>
            <w:vMerge/>
            <w:vAlign w:val="center"/>
          </w:tcPr>
          <w:p w14:paraId="43437F44"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0F7619C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0C7214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255BAE0" w14:textId="77777777" w:rsidR="009E0872" w:rsidRPr="007E2624" w:rsidRDefault="009E0872" w:rsidP="00233A51">
            <w:pPr>
              <w:spacing w:line="240" w:lineRule="atLeast"/>
              <w:jc w:val="center"/>
              <w:rPr>
                <w:rFonts w:ascii="仿宋" w:eastAsia="仿宋" w:hAnsi="仿宋"/>
              </w:rPr>
            </w:pPr>
          </w:p>
        </w:tc>
      </w:tr>
      <w:tr w:rsidR="00971781" w:rsidRPr="007E2624" w14:paraId="44DD89FF" w14:textId="77777777" w:rsidTr="00560082">
        <w:trPr>
          <w:trHeight w:val="340"/>
          <w:jc w:val="center"/>
        </w:trPr>
        <w:tc>
          <w:tcPr>
            <w:tcW w:w="6711" w:type="dxa"/>
            <w:gridSpan w:val="5"/>
            <w:shd w:val="clear" w:color="auto" w:fill="D9D9D9" w:themeFill="background1" w:themeFillShade="D9"/>
            <w:vAlign w:val="center"/>
          </w:tcPr>
          <w:p w14:paraId="752450C3" w14:textId="77777777" w:rsidR="009E0872" w:rsidRPr="007E2624" w:rsidRDefault="009E0872" w:rsidP="00233A51">
            <w:pPr>
              <w:spacing w:line="240" w:lineRule="atLeast"/>
              <w:jc w:val="center"/>
              <w:rPr>
                <w:rFonts w:ascii="仿宋" w:eastAsia="仿宋" w:hAnsi="仿宋"/>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0D3B3364" w14:textId="77777777" w:rsidR="009E0872" w:rsidRPr="007E2624" w:rsidRDefault="009E0872" w:rsidP="00233A51">
            <w:pPr>
              <w:spacing w:line="240" w:lineRule="atLeast"/>
              <w:jc w:val="center"/>
              <w:rPr>
                <w:rFonts w:ascii="仿宋" w:eastAsia="仿宋" w:hAnsi="仿宋"/>
              </w:rPr>
            </w:pPr>
          </w:p>
        </w:tc>
        <w:tc>
          <w:tcPr>
            <w:tcW w:w="1134" w:type="dxa"/>
            <w:shd w:val="clear" w:color="auto" w:fill="D9D9D9" w:themeFill="background1" w:themeFillShade="D9"/>
            <w:vAlign w:val="center"/>
          </w:tcPr>
          <w:p w14:paraId="332F4232"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w:t>
            </w:r>
          </w:p>
        </w:tc>
        <w:tc>
          <w:tcPr>
            <w:tcW w:w="1134" w:type="dxa"/>
            <w:shd w:val="clear" w:color="auto" w:fill="D9D9D9" w:themeFill="background1" w:themeFillShade="D9"/>
            <w:vAlign w:val="center"/>
          </w:tcPr>
          <w:p w14:paraId="370B3ADA" w14:textId="77777777" w:rsidR="009E0872" w:rsidRPr="007E2624" w:rsidRDefault="009E0872" w:rsidP="00233A51">
            <w:pPr>
              <w:spacing w:line="240" w:lineRule="atLeast"/>
              <w:jc w:val="center"/>
              <w:rPr>
                <w:rFonts w:ascii="仿宋" w:eastAsia="仿宋" w:hAnsi="仿宋"/>
              </w:rPr>
            </w:pPr>
          </w:p>
        </w:tc>
      </w:tr>
      <w:tr w:rsidR="00B87687" w:rsidRPr="007E2624" w14:paraId="54427A6D" w14:textId="77777777" w:rsidTr="00032016">
        <w:trPr>
          <w:trHeight w:val="340"/>
          <w:jc w:val="center"/>
        </w:trPr>
        <w:tc>
          <w:tcPr>
            <w:tcW w:w="427" w:type="dxa"/>
            <w:vMerge w:val="restart"/>
            <w:vAlign w:val="center"/>
            <w:hideMark/>
          </w:tcPr>
          <w:p w14:paraId="0203DC73" w14:textId="77777777" w:rsidR="00B87687" w:rsidRPr="007E2624" w:rsidRDefault="00B87687" w:rsidP="00B87687">
            <w:pPr>
              <w:spacing w:line="240" w:lineRule="atLeast"/>
              <w:jc w:val="center"/>
              <w:rPr>
                <w:rFonts w:ascii="仿宋" w:eastAsia="仿宋" w:hAnsi="仿宋"/>
              </w:rPr>
            </w:pPr>
            <w:r>
              <w:rPr>
                <w:rFonts w:ascii="仿宋" w:eastAsia="仿宋" w:hAnsi="仿宋" w:hint="eastAsia"/>
              </w:rPr>
              <w:t>学风</w:t>
            </w:r>
            <w:r w:rsidRPr="007E2624">
              <w:rPr>
                <w:rFonts w:ascii="仿宋" w:eastAsia="仿宋" w:hAnsi="仿宋" w:hint="eastAsia"/>
              </w:rPr>
              <w:t>建设</w:t>
            </w:r>
          </w:p>
        </w:tc>
        <w:tc>
          <w:tcPr>
            <w:tcW w:w="1260" w:type="dxa"/>
            <w:vMerge w:val="restart"/>
            <w:vAlign w:val="center"/>
            <w:hideMark/>
          </w:tcPr>
          <w:p w14:paraId="692CCEF6" w14:textId="77777777"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学科知识竞赛</w:t>
            </w:r>
          </w:p>
        </w:tc>
        <w:tc>
          <w:tcPr>
            <w:tcW w:w="2502" w:type="dxa"/>
            <w:vAlign w:val="center"/>
            <w:hideMark/>
          </w:tcPr>
          <w:p w14:paraId="770CB37E" w14:textId="645C423C"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hideMark/>
          </w:tcPr>
          <w:p w14:paraId="3D4EF0D8" w14:textId="77777777"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187A62EA" w14:textId="77777777" w:rsidR="00B87687" w:rsidRPr="00E46B99" w:rsidRDefault="00B87687" w:rsidP="00B87687">
            <w:pPr>
              <w:spacing w:line="240" w:lineRule="atLeast"/>
              <w:jc w:val="center"/>
              <w:rPr>
                <w:rFonts w:ascii="仿宋" w:eastAsia="仿宋" w:hAnsi="仿宋"/>
              </w:rPr>
            </w:pPr>
            <w:r w:rsidRPr="00E46B99">
              <w:rPr>
                <w:rFonts w:ascii="仿宋" w:eastAsia="仿宋" w:hAnsi="仿宋" w:hint="eastAsia"/>
              </w:rPr>
              <w:t>国家级</w:t>
            </w:r>
            <w:r w:rsidRPr="00E46B99">
              <w:rPr>
                <w:rFonts w:ascii="仿宋" w:eastAsia="仿宋" w:hAnsi="仿宋"/>
              </w:rPr>
              <w:t>0.</w:t>
            </w:r>
            <w:r>
              <w:rPr>
                <w:rFonts w:ascii="仿宋" w:eastAsia="仿宋" w:hAnsi="仿宋"/>
              </w:rPr>
              <w:t>8</w:t>
            </w:r>
          </w:p>
          <w:p w14:paraId="2A3179AF" w14:textId="77777777" w:rsidR="00B87687" w:rsidRPr="00E46B99" w:rsidRDefault="00B87687" w:rsidP="00B87687">
            <w:pPr>
              <w:spacing w:line="240" w:lineRule="atLeast"/>
              <w:jc w:val="center"/>
              <w:rPr>
                <w:rFonts w:ascii="仿宋" w:eastAsia="仿宋" w:hAnsi="仿宋"/>
              </w:rPr>
            </w:pPr>
            <w:r w:rsidRPr="00E46B99">
              <w:rPr>
                <w:rFonts w:ascii="仿宋" w:eastAsia="仿宋" w:hAnsi="仿宋" w:hint="eastAsia"/>
              </w:rPr>
              <w:t>省市级</w:t>
            </w:r>
            <w:r w:rsidRPr="00E46B99">
              <w:rPr>
                <w:rFonts w:ascii="仿宋" w:eastAsia="仿宋" w:hAnsi="仿宋"/>
              </w:rPr>
              <w:t>0.</w:t>
            </w:r>
            <w:r>
              <w:rPr>
                <w:rFonts w:ascii="仿宋" w:eastAsia="仿宋" w:hAnsi="仿宋"/>
              </w:rPr>
              <w:t>6</w:t>
            </w:r>
          </w:p>
          <w:p w14:paraId="4715FDC6" w14:textId="77777777" w:rsidR="00B87687" w:rsidRPr="00E46B99" w:rsidRDefault="00B87687" w:rsidP="00B87687">
            <w:pPr>
              <w:spacing w:line="240" w:lineRule="atLeast"/>
              <w:jc w:val="center"/>
              <w:rPr>
                <w:rFonts w:ascii="仿宋" w:eastAsia="仿宋" w:hAnsi="仿宋"/>
              </w:rPr>
            </w:pPr>
            <w:r w:rsidRPr="00E46B99">
              <w:rPr>
                <w:rFonts w:ascii="仿宋" w:eastAsia="仿宋" w:hAnsi="仿宋" w:hint="eastAsia"/>
              </w:rPr>
              <w:t>校级</w:t>
            </w:r>
            <w:r w:rsidRPr="00E46B99">
              <w:rPr>
                <w:rFonts w:ascii="仿宋" w:eastAsia="仿宋" w:hAnsi="仿宋"/>
              </w:rPr>
              <w:t>0.</w:t>
            </w:r>
            <w:r>
              <w:rPr>
                <w:rFonts w:ascii="仿宋" w:eastAsia="仿宋" w:hAnsi="仿宋"/>
              </w:rPr>
              <w:t>4</w:t>
            </w:r>
          </w:p>
          <w:p w14:paraId="31B56E8C" w14:textId="77777777" w:rsidR="00B87687" w:rsidRPr="007E2624" w:rsidRDefault="00B87687" w:rsidP="00B87687">
            <w:pPr>
              <w:spacing w:line="240" w:lineRule="atLeast"/>
              <w:jc w:val="center"/>
              <w:rPr>
                <w:rFonts w:ascii="仿宋" w:eastAsia="仿宋" w:hAnsi="仿宋"/>
              </w:rPr>
            </w:pPr>
            <w:r w:rsidRPr="00E46B99">
              <w:rPr>
                <w:rFonts w:ascii="仿宋" w:eastAsia="仿宋" w:hAnsi="仿宋" w:hint="eastAsia"/>
              </w:rPr>
              <w:t>院级</w:t>
            </w:r>
            <w:r w:rsidRPr="00E46B99">
              <w:rPr>
                <w:rFonts w:ascii="仿宋" w:eastAsia="仿宋" w:hAnsi="仿宋"/>
              </w:rPr>
              <w:t>0.</w:t>
            </w:r>
            <w:r>
              <w:rPr>
                <w:rFonts w:ascii="仿宋" w:eastAsia="仿宋" w:hAnsi="仿宋"/>
              </w:rPr>
              <w:t>2</w:t>
            </w:r>
          </w:p>
        </w:tc>
        <w:tc>
          <w:tcPr>
            <w:tcW w:w="655" w:type="dxa"/>
            <w:vAlign w:val="center"/>
          </w:tcPr>
          <w:p w14:paraId="185EADA1"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0337B8E2"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0BBC5CD8" w14:textId="77777777" w:rsidR="00B87687" w:rsidRPr="007E2624" w:rsidRDefault="00B87687" w:rsidP="00B87687">
            <w:pPr>
              <w:spacing w:line="240" w:lineRule="atLeast"/>
              <w:jc w:val="center"/>
              <w:rPr>
                <w:rFonts w:ascii="仿宋" w:eastAsia="仿宋" w:hAnsi="仿宋"/>
              </w:rPr>
            </w:pPr>
          </w:p>
        </w:tc>
      </w:tr>
      <w:tr w:rsidR="00B87687" w:rsidRPr="007E2624" w14:paraId="211F0FDC" w14:textId="77777777" w:rsidTr="00032016">
        <w:trPr>
          <w:trHeight w:val="340"/>
          <w:jc w:val="center"/>
        </w:trPr>
        <w:tc>
          <w:tcPr>
            <w:tcW w:w="427" w:type="dxa"/>
            <w:vMerge/>
            <w:vAlign w:val="center"/>
            <w:hideMark/>
          </w:tcPr>
          <w:p w14:paraId="155F7BA9" w14:textId="77777777" w:rsidR="00B87687" w:rsidRPr="007E2624" w:rsidRDefault="00B87687" w:rsidP="00B87687">
            <w:pPr>
              <w:spacing w:line="240" w:lineRule="atLeast"/>
              <w:jc w:val="center"/>
              <w:rPr>
                <w:rFonts w:ascii="仿宋" w:eastAsia="仿宋" w:hAnsi="仿宋"/>
              </w:rPr>
            </w:pPr>
          </w:p>
        </w:tc>
        <w:tc>
          <w:tcPr>
            <w:tcW w:w="1260" w:type="dxa"/>
            <w:vMerge/>
            <w:vAlign w:val="center"/>
            <w:hideMark/>
          </w:tcPr>
          <w:p w14:paraId="0B17C54F" w14:textId="77777777" w:rsidR="00B87687" w:rsidRPr="007E2624" w:rsidRDefault="00B87687" w:rsidP="00B87687">
            <w:pPr>
              <w:spacing w:line="240" w:lineRule="atLeast"/>
              <w:jc w:val="center"/>
              <w:rPr>
                <w:rFonts w:ascii="仿宋" w:eastAsia="仿宋" w:hAnsi="仿宋"/>
              </w:rPr>
            </w:pPr>
          </w:p>
        </w:tc>
        <w:tc>
          <w:tcPr>
            <w:tcW w:w="2502" w:type="dxa"/>
            <w:vAlign w:val="center"/>
            <w:hideMark/>
          </w:tcPr>
          <w:p w14:paraId="29F9230B" w14:textId="571CAC67"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hideMark/>
          </w:tcPr>
          <w:p w14:paraId="55C23170" w14:textId="77777777"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15EF8ABA" w14:textId="77777777" w:rsidR="00B87687" w:rsidRPr="007E2624" w:rsidRDefault="00B87687" w:rsidP="00B87687">
            <w:pPr>
              <w:spacing w:line="240" w:lineRule="atLeast"/>
              <w:jc w:val="center"/>
              <w:rPr>
                <w:rFonts w:ascii="仿宋" w:eastAsia="仿宋" w:hAnsi="仿宋"/>
              </w:rPr>
            </w:pPr>
          </w:p>
        </w:tc>
        <w:tc>
          <w:tcPr>
            <w:tcW w:w="655" w:type="dxa"/>
            <w:vAlign w:val="center"/>
          </w:tcPr>
          <w:p w14:paraId="21A9D0C6"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0ABAEF2F"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40769AD7" w14:textId="77777777" w:rsidR="00B87687" w:rsidRPr="007E2624" w:rsidRDefault="00B87687" w:rsidP="00B87687">
            <w:pPr>
              <w:spacing w:line="240" w:lineRule="atLeast"/>
              <w:jc w:val="center"/>
              <w:rPr>
                <w:rFonts w:ascii="仿宋" w:eastAsia="仿宋" w:hAnsi="仿宋"/>
              </w:rPr>
            </w:pPr>
          </w:p>
        </w:tc>
      </w:tr>
      <w:tr w:rsidR="00B87687" w:rsidRPr="007E2624" w14:paraId="0D07D161" w14:textId="77777777" w:rsidTr="00032016">
        <w:trPr>
          <w:trHeight w:val="340"/>
          <w:jc w:val="center"/>
        </w:trPr>
        <w:tc>
          <w:tcPr>
            <w:tcW w:w="427" w:type="dxa"/>
            <w:vMerge/>
            <w:vAlign w:val="center"/>
            <w:hideMark/>
          </w:tcPr>
          <w:p w14:paraId="3FB03806" w14:textId="77777777" w:rsidR="00B87687" w:rsidRPr="007E2624" w:rsidRDefault="00B87687" w:rsidP="00B87687">
            <w:pPr>
              <w:spacing w:line="240" w:lineRule="atLeast"/>
              <w:jc w:val="center"/>
              <w:rPr>
                <w:rFonts w:ascii="仿宋" w:eastAsia="仿宋" w:hAnsi="仿宋"/>
              </w:rPr>
            </w:pPr>
          </w:p>
        </w:tc>
        <w:tc>
          <w:tcPr>
            <w:tcW w:w="1260" w:type="dxa"/>
            <w:vMerge/>
            <w:vAlign w:val="center"/>
            <w:hideMark/>
          </w:tcPr>
          <w:p w14:paraId="6662147F" w14:textId="77777777" w:rsidR="00B87687" w:rsidRPr="007E2624" w:rsidRDefault="00B87687" w:rsidP="00B87687">
            <w:pPr>
              <w:spacing w:line="240" w:lineRule="atLeast"/>
              <w:jc w:val="center"/>
              <w:rPr>
                <w:rFonts w:ascii="仿宋" w:eastAsia="仿宋" w:hAnsi="仿宋"/>
              </w:rPr>
            </w:pPr>
          </w:p>
        </w:tc>
        <w:tc>
          <w:tcPr>
            <w:tcW w:w="2502" w:type="dxa"/>
            <w:vAlign w:val="center"/>
            <w:hideMark/>
          </w:tcPr>
          <w:p w14:paraId="5BB92F91" w14:textId="0E196AFA"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hideMark/>
          </w:tcPr>
          <w:p w14:paraId="6A62A8F0" w14:textId="77777777"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65F7E22A" w14:textId="77777777" w:rsidR="00B87687" w:rsidRPr="007E2624" w:rsidRDefault="00B87687" w:rsidP="00B87687">
            <w:pPr>
              <w:spacing w:line="240" w:lineRule="atLeast"/>
              <w:jc w:val="center"/>
              <w:rPr>
                <w:rFonts w:ascii="仿宋" w:eastAsia="仿宋" w:hAnsi="仿宋"/>
              </w:rPr>
            </w:pPr>
          </w:p>
        </w:tc>
        <w:tc>
          <w:tcPr>
            <w:tcW w:w="655" w:type="dxa"/>
            <w:vAlign w:val="center"/>
          </w:tcPr>
          <w:p w14:paraId="71AC636F"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7D6F9507"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3CB5298D" w14:textId="77777777" w:rsidR="00B87687" w:rsidRPr="007E2624" w:rsidRDefault="00B87687" w:rsidP="00B87687">
            <w:pPr>
              <w:spacing w:line="240" w:lineRule="atLeast"/>
              <w:jc w:val="center"/>
              <w:rPr>
                <w:rFonts w:ascii="仿宋" w:eastAsia="仿宋" w:hAnsi="仿宋"/>
              </w:rPr>
            </w:pPr>
          </w:p>
        </w:tc>
      </w:tr>
      <w:tr w:rsidR="00B87687" w:rsidRPr="007E2624" w14:paraId="43E2B25E" w14:textId="77777777" w:rsidTr="00032016">
        <w:trPr>
          <w:trHeight w:val="340"/>
          <w:jc w:val="center"/>
        </w:trPr>
        <w:tc>
          <w:tcPr>
            <w:tcW w:w="427" w:type="dxa"/>
            <w:vMerge/>
            <w:vAlign w:val="center"/>
            <w:hideMark/>
          </w:tcPr>
          <w:p w14:paraId="7FF830D4" w14:textId="77777777" w:rsidR="00B87687" w:rsidRPr="007E2624" w:rsidRDefault="00B87687" w:rsidP="00B87687">
            <w:pPr>
              <w:spacing w:line="240" w:lineRule="atLeast"/>
              <w:jc w:val="center"/>
              <w:rPr>
                <w:rFonts w:ascii="仿宋" w:eastAsia="仿宋" w:hAnsi="仿宋"/>
              </w:rPr>
            </w:pPr>
          </w:p>
        </w:tc>
        <w:tc>
          <w:tcPr>
            <w:tcW w:w="1260" w:type="dxa"/>
            <w:vMerge/>
            <w:vAlign w:val="center"/>
            <w:hideMark/>
          </w:tcPr>
          <w:p w14:paraId="6F7636DD" w14:textId="77777777" w:rsidR="00B87687" w:rsidRPr="007E2624" w:rsidRDefault="00B87687" w:rsidP="00B87687">
            <w:pPr>
              <w:spacing w:line="240" w:lineRule="atLeast"/>
              <w:jc w:val="center"/>
              <w:rPr>
                <w:rFonts w:ascii="仿宋" w:eastAsia="仿宋" w:hAnsi="仿宋"/>
              </w:rPr>
            </w:pPr>
          </w:p>
        </w:tc>
        <w:tc>
          <w:tcPr>
            <w:tcW w:w="2502" w:type="dxa"/>
            <w:vAlign w:val="center"/>
            <w:hideMark/>
          </w:tcPr>
          <w:p w14:paraId="2523B43F" w14:textId="59C3C848"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hideMark/>
          </w:tcPr>
          <w:p w14:paraId="65C6A761" w14:textId="77777777"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hideMark/>
          </w:tcPr>
          <w:p w14:paraId="111033EB" w14:textId="77777777" w:rsidR="00B87687" w:rsidRPr="007E2624" w:rsidRDefault="00B87687" w:rsidP="00B87687">
            <w:pPr>
              <w:spacing w:line="240" w:lineRule="atLeast"/>
              <w:jc w:val="center"/>
              <w:rPr>
                <w:rFonts w:ascii="仿宋" w:eastAsia="仿宋" w:hAnsi="仿宋"/>
              </w:rPr>
            </w:pPr>
          </w:p>
        </w:tc>
        <w:tc>
          <w:tcPr>
            <w:tcW w:w="655" w:type="dxa"/>
            <w:vAlign w:val="center"/>
          </w:tcPr>
          <w:p w14:paraId="35A485A1"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03A7415E"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42835863" w14:textId="77777777" w:rsidR="00B87687" w:rsidRPr="007E2624" w:rsidRDefault="00B87687" w:rsidP="00B87687">
            <w:pPr>
              <w:spacing w:line="240" w:lineRule="atLeast"/>
              <w:jc w:val="center"/>
              <w:rPr>
                <w:rFonts w:ascii="仿宋" w:eastAsia="仿宋" w:hAnsi="仿宋"/>
              </w:rPr>
            </w:pPr>
          </w:p>
        </w:tc>
      </w:tr>
      <w:tr w:rsidR="00523EEE" w:rsidRPr="007E2624" w14:paraId="5A430060" w14:textId="77777777" w:rsidTr="00032016">
        <w:trPr>
          <w:trHeight w:val="340"/>
          <w:jc w:val="center"/>
        </w:trPr>
        <w:tc>
          <w:tcPr>
            <w:tcW w:w="427" w:type="dxa"/>
            <w:vMerge/>
            <w:vAlign w:val="center"/>
            <w:hideMark/>
          </w:tcPr>
          <w:p w14:paraId="6AE1A945"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hideMark/>
          </w:tcPr>
          <w:p w14:paraId="6E27B63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学术论文</w:t>
            </w:r>
          </w:p>
        </w:tc>
        <w:tc>
          <w:tcPr>
            <w:tcW w:w="2502" w:type="dxa"/>
            <w:vAlign w:val="center"/>
            <w:hideMark/>
          </w:tcPr>
          <w:p w14:paraId="04859F5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第1作者</w:t>
            </w:r>
          </w:p>
        </w:tc>
        <w:tc>
          <w:tcPr>
            <w:tcW w:w="768" w:type="dxa"/>
            <w:vAlign w:val="center"/>
            <w:hideMark/>
          </w:tcPr>
          <w:p w14:paraId="153F8EB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4253242D" w14:textId="77777777" w:rsidR="009E0872" w:rsidRPr="00C653C6" w:rsidRDefault="009E0872" w:rsidP="00233A51">
            <w:pPr>
              <w:spacing w:line="240" w:lineRule="atLeast"/>
              <w:jc w:val="center"/>
              <w:rPr>
                <w:rFonts w:ascii="仿宋" w:eastAsia="仿宋" w:hAnsi="仿宋"/>
              </w:rPr>
            </w:pPr>
            <w:r w:rsidRPr="00C653C6">
              <w:rPr>
                <w:rFonts w:ascii="仿宋" w:eastAsia="仿宋" w:hAnsi="仿宋" w:hint="eastAsia"/>
              </w:rPr>
              <w:t>重要核心刊物</w:t>
            </w:r>
            <w:r w:rsidRPr="00C653C6">
              <w:rPr>
                <w:rFonts w:ascii="仿宋" w:eastAsia="仿宋" w:hAnsi="仿宋"/>
              </w:rPr>
              <w:lastRenderedPageBreak/>
              <w:t>1</w:t>
            </w:r>
            <w:r>
              <w:rPr>
                <w:rFonts w:ascii="仿宋" w:eastAsia="仿宋" w:hAnsi="仿宋"/>
              </w:rPr>
              <w:t>.5</w:t>
            </w:r>
          </w:p>
          <w:p w14:paraId="0A9FAB71" w14:textId="77777777" w:rsidR="009E0872" w:rsidRPr="00C653C6" w:rsidRDefault="009E0872" w:rsidP="00233A51">
            <w:pPr>
              <w:spacing w:line="240" w:lineRule="atLeast"/>
              <w:jc w:val="center"/>
              <w:rPr>
                <w:rFonts w:ascii="仿宋" w:eastAsia="仿宋" w:hAnsi="仿宋"/>
              </w:rPr>
            </w:pPr>
            <w:r w:rsidRPr="00C653C6">
              <w:rPr>
                <w:rFonts w:ascii="仿宋" w:eastAsia="仿宋" w:hAnsi="仿宋" w:hint="eastAsia"/>
              </w:rPr>
              <w:t>一般核心刊物</w:t>
            </w:r>
            <w:r>
              <w:rPr>
                <w:rFonts w:ascii="仿宋" w:eastAsia="仿宋" w:hAnsi="仿宋" w:hint="eastAsia"/>
              </w:rPr>
              <w:t>1</w:t>
            </w:r>
          </w:p>
          <w:p w14:paraId="2A80C067" w14:textId="77777777" w:rsidR="009E0872" w:rsidRPr="007E2624" w:rsidRDefault="009E0872" w:rsidP="00233A51">
            <w:pPr>
              <w:spacing w:line="240" w:lineRule="atLeast"/>
              <w:jc w:val="center"/>
              <w:rPr>
                <w:rFonts w:ascii="仿宋" w:eastAsia="仿宋" w:hAnsi="仿宋"/>
              </w:rPr>
            </w:pPr>
            <w:r w:rsidRPr="00C653C6">
              <w:rPr>
                <w:rFonts w:ascii="仿宋" w:eastAsia="仿宋" w:hAnsi="仿宋" w:hint="eastAsia"/>
              </w:rPr>
              <w:t>会议论文及一般检索刊物</w:t>
            </w:r>
            <w:r w:rsidRPr="00C653C6">
              <w:rPr>
                <w:rFonts w:ascii="仿宋" w:eastAsia="仿宋" w:hAnsi="仿宋"/>
              </w:rPr>
              <w:t>0.</w:t>
            </w:r>
            <w:r>
              <w:rPr>
                <w:rFonts w:ascii="仿宋" w:eastAsia="仿宋" w:hAnsi="仿宋"/>
              </w:rPr>
              <w:t>6</w:t>
            </w:r>
          </w:p>
        </w:tc>
        <w:tc>
          <w:tcPr>
            <w:tcW w:w="655" w:type="dxa"/>
            <w:vAlign w:val="center"/>
          </w:tcPr>
          <w:p w14:paraId="28620BA8"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5465F682"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66AEC831" w14:textId="77777777" w:rsidR="009E0872" w:rsidRPr="007E2624" w:rsidRDefault="009E0872" w:rsidP="00233A51">
            <w:pPr>
              <w:spacing w:line="240" w:lineRule="atLeast"/>
              <w:jc w:val="center"/>
              <w:rPr>
                <w:rFonts w:ascii="仿宋" w:eastAsia="仿宋" w:hAnsi="仿宋"/>
              </w:rPr>
            </w:pPr>
          </w:p>
        </w:tc>
      </w:tr>
      <w:tr w:rsidR="00523EEE" w:rsidRPr="007E2624" w14:paraId="79383BBE" w14:textId="77777777" w:rsidTr="00032016">
        <w:trPr>
          <w:trHeight w:val="340"/>
          <w:jc w:val="center"/>
        </w:trPr>
        <w:tc>
          <w:tcPr>
            <w:tcW w:w="427" w:type="dxa"/>
            <w:vMerge/>
            <w:vAlign w:val="center"/>
            <w:hideMark/>
          </w:tcPr>
          <w:p w14:paraId="57725763"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588F5C1C"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0ECD94A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第2作者</w:t>
            </w:r>
          </w:p>
        </w:tc>
        <w:tc>
          <w:tcPr>
            <w:tcW w:w="768" w:type="dxa"/>
            <w:vAlign w:val="center"/>
            <w:hideMark/>
          </w:tcPr>
          <w:p w14:paraId="7FCBEB5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4D110076"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04B9931"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0F40BCFA"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419E83EF" w14:textId="77777777" w:rsidR="009E0872" w:rsidRPr="007E2624" w:rsidRDefault="009E0872" w:rsidP="00233A51">
            <w:pPr>
              <w:spacing w:line="240" w:lineRule="atLeast"/>
              <w:jc w:val="center"/>
              <w:rPr>
                <w:rFonts w:ascii="仿宋" w:eastAsia="仿宋" w:hAnsi="仿宋"/>
              </w:rPr>
            </w:pPr>
          </w:p>
        </w:tc>
      </w:tr>
      <w:tr w:rsidR="00523EEE" w:rsidRPr="007E2624" w14:paraId="66B1A834" w14:textId="77777777" w:rsidTr="00032016">
        <w:trPr>
          <w:trHeight w:val="340"/>
          <w:jc w:val="center"/>
        </w:trPr>
        <w:tc>
          <w:tcPr>
            <w:tcW w:w="427" w:type="dxa"/>
            <w:vMerge/>
            <w:vAlign w:val="center"/>
            <w:hideMark/>
          </w:tcPr>
          <w:p w14:paraId="7D58D2A5"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5395F010"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3A2773D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第3作者</w:t>
            </w:r>
          </w:p>
        </w:tc>
        <w:tc>
          <w:tcPr>
            <w:tcW w:w="768" w:type="dxa"/>
            <w:vAlign w:val="center"/>
            <w:hideMark/>
          </w:tcPr>
          <w:p w14:paraId="1694241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4C39ABD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B836D37"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5C01C3B3"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4ABD995F" w14:textId="77777777" w:rsidR="009E0872" w:rsidRPr="007E2624" w:rsidRDefault="009E0872" w:rsidP="00233A51">
            <w:pPr>
              <w:spacing w:line="240" w:lineRule="atLeast"/>
              <w:jc w:val="center"/>
              <w:rPr>
                <w:rFonts w:ascii="仿宋" w:eastAsia="仿宋" w:hAnsi="仿宋"/>
              </w:rPr>
            </w:pPr>
          </w:p>
        </w:tc>
      </w:tr>
      <w:tr w:rsidR="00523EEE" w:rsidRPr="007E2624" w14:paraId="58EAE3A7" w14:textId="77777777" w:rsidTr="00032016">
        <w:trPr>
          <w:trHeight w:val="340"/>
          <w:jc w:val="center"/>
        </w:trPr>
        <w:tc>
          <w:tcPr>
            <w:tcW w:w="427" w:type="dxa"/>
            <w:vMerge/>
            <w:vAlign w:val="center"/>
            <w:hideMark/>
          </w:tcPr>
          <w:p w14:paraId="488EB2CC"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256E2922"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0E2CBBD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第4、5作者</w:t>
            </w:r>
          </w:p>
        </w:tc>
        <w:tc>
          <w:tcPr>
            <w:tcW w:w="768" w:type="dxa"/>
            <w:vAlign w:val="center"/>
            <w:hideMark/>
          </w:tcPr>
          <w:p w14:paraId="652F13A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5A12B541"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AC05D8D"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60D1A304"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6567C484" w14:textId="77777777" w:rsidR="009E0872" w:rsidRPr="007E2624" w:rsidRDefault="009E0872" w:rsidP="00233A51">
            <w:pPr>
              <w:spacing w:line="240" w:lineRule="atLeast"/>
              <w:jc w:val="center"/>
              <w:rPr>
                <w:rFonts w:ascii="仿宋" w:eastAsia="仿宋" w:hAnsi="仿宋"/>
              </w:rPr>
            </w:pPr>
          </w:p>
        </w:tc>
      </w:tr>
      <w:tr w:rsidR="00B05B30" w:rsidRPr="007E2624" w14:paraId="0DCE6821" w14:textId="77777777" w:rsidTr="00032016">
        <w:trPr>
          <w:trHeight w:val="340"/>
          <w:jc w:val="center"/>
        </w:trPr>
        <w:tc>
          <w:tcPr>
            <w:tcW w:w="427" w:type="dxa"/>
            <w:vMerge/>
            <w:vAlign w:val="center"/>
          </w:tcPr>
          <w:p w14:paraId="462C667E" w14:textId="77777777" w:rsidR="00B05B30" w:rsidRPr="007E2624" w:rsidRDefault="00B05B30" w:rsidP="00B05B30">
            <w:pPr>
              <w:spacing w:line="240" w:lineRule="atLeast"/>
              <w:jc w:val="center"/>
              <w:rPr>
                <w:rFonts w:ascii="仿宋" w:eastAsia="仿宋" w:hAnsi="仿宋"/>
              </w:rPr>
            </w:pPr>
          </w:p>
        </w:tc>
        <w:tc>
          <w:tcPr>
            <w:tcW w:w="1260" w:type="dxa"/>
            <w:vMerge w:val="restart"/>
            <w:vAlign w:val="center"/>
          </w:tcPr>
          <w:p w14:paraId="3064CE09" w14:textId="77777777" w:rsidR="00B05B30" w:rsidRPr="007E2624" w:rsidRDefault="00B05B30" w:rsidP="00B05B30">
            <w:pPr>
              <w:spacing w:line="240" w:lineRule="atLeast"/>
              <w:jc w:val="center"/>
              <w:rPr>
                <w:rFonts w:ascii="仿宋" w:eastAsia="仿宋" w:hAnsi="仿宋"/>
              </w:rPr>
            </w:pPr>
            <w:r>
              <w:rPr>
                <w:rFonts w:ascii="仿宋" w:eastAsia="仿宋" w:hAnsi="仿宋" w:hint="eastAsia"/>
              </w:rPr>
              <w:t>优秀寝室</w:t>
            </w:r>
          </w:p>
        </w:tc>
        <w:tc>
          <w:tcPr>
            <w:tcW w:w="2502" w:type="dxa"/>
            <w:vAlign w:val="center"/>
          </w:tcPr>
          <w:p w14:paraId="2640F614" w14:textId="6E9E3C3F"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252D29B2" w14:textId="77777777"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50A54FA1" w14:textId="77777777" w:rsidR="00B05B30" w:rsidRPr="00E46B99" w:rsidRDefault="00B05B30" w:rsidP="00B05B30">
            <w:pPr>
              <w:spacing w:line="240" w:lineRule="atLeast"/>
              <w:jc w:val="center"/>
              <w:rPr>
                <w:rFonts w:ascii="仿宋" w:eastAsia="仿宋" w:hAnsi="仿宋"/>
              </w:rPr>
            </w:pPr>
            <w:r w:rsidRPr="00E46B99">
              <w:rPr>
                <w:rFonts w:ascii="仿宋" w:eastAsia="仿宋" w:hAnsi="仿宋" w:hint="eastAsia"/>
              </w:rPr>
              <w:t>校级</w:t>
            </w:r>
            <w:r w:rsidRPr="00E46B99">
              <w:rPr>
                <w:rFonts w:ascii="仿宋" w:eastAsia="仿宋" w:hAnsi="仿宋"/>
              </w:rPr>
              <w:t>0.</w:t>
            </w:r>
            <w:r>
              <w:rPr>
                <w:rFonts w:ascii="仿宋" w:eastAsia="仿宋" w:hAnsi="仿宋"/>
              </w:rPr>
              <w:t>4</w:t>
            </w:r>
          </w:p>
          <w:p w14:paraId="70ECB5A4" w14:textId="77777777" w:rsidR="00B05B30" w:rsidRPr="007E2624" w:rsidRDefault="00B05B30" w:rsidP="00B05B30">
            <w:pPr>
              <w:spacing w:line="240" w:lineRule="atLeast"/>
              <w:jc w:val="center"/>
              <w:rPr>
                <w:rFonts w:ascii="仿宋" w:eastAsia="仿宋" w:hAnsi="仿宋"/>
              </w:rPr>
            </w:pPr>
            <w:r w:rsidRPr="00E46B99">
              <w:rPr>
                <w:rFonts w:ascii="仿宋" w:eastAsia="仿宋" w:hAnsi="仿宋" w:hint="eastAsia"/>
              </w:rPr>
              <w:t>院级</w:t>
            </w:r>
            <w:r w:rsidRPr="00E46B99">
              <w:rPr>
                <w:rFonts w:ascii="仿宋" w:eastAsia="仿宋" w:hAnsi="仿宋"/>
              </w:rPr>
              <w:t>0.</w:t>
            </w:r>
            <w:r>
              <w:rPr>
                <w:rFonts w:ascii="仿宋" w:eastAsia="仿宋" w:hAnsi="仿宋"/>
              </w:rPr>
              <w:t>2</w:t>
            </w:r>
          </w:p>
        </w:tc>
        <w:tc>
          <w:tcPr>
            <w:tcW w:w="655" w:type="dxa"/>
            <w:vAlign w:val="center"/>
          </w:tcPr>
          <w:p w14:paraId="440152D5"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01D391C5"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2C8BE49F" w14:textId="77777777" w:rsidR="00B05B30" w:rsidRPr="007E2624" w:rsidRDefault="00B05B30" w:rsidP="00B05B30">
            <w:pPr>
              <w:spacing w:line="240" w:lineRule="atLeast"/>
              <w:jc w:val="center"/>
              <w:rPr>
                <w:rFonts w:ascii="仿宋" w:eastAsia="仿宋" w:hAnsi="仿宋"/>
              </w:rPr>
            </w:pPr>
          </w:p>
        </w:tc>
      </w:tr>
      <w:tr w:rsidR="00B05B30" w:rsidRPr="007E2624" w14:paraId="2F810F2B" w14:textId="77777777" w:rsidTr="00032016">
        <w:trPr>
          <w:trHeight w:val="340"/>
          <w:jc w:val="center"/>
        </w:trPr>
        <w:tc>
          <w:tcPr>
            <w:tcW w:w="427" w:type="dxa"/>
            <w:vMerge/>
            <w:vAlign w:val="center"/>
          </w:tcPr>
          <w:p w14:paraId="427D8597" w14:textId="77777777" w:rsidR="00B05B30" w:rsidRPr="007E2624" w:rsidRDefault="00B05B30" w:rsidP="00B05B30">
            <w:pPr>
              <w:spacing w:line="240" w:lineRule="atLeast"/>
              <w:jc w:val="center"/>
              <w:rPr>
                <w:rFonts w:ascii="仿宋" w:eastAsia="仿宋" w:hAnsi="仿宋"/>
              </w:rPr>
            </w:pPr>
          </w:p>
        </w:tc>
        <w:tc>
          <w:tcPr>
            <w:tcW w:w="1260" w:type="dxa"/>
            <w:vMerge/>
            <w:vAlign w:val="center"/>
          </w:tcPr>
          <w:p w14:paraId="647AD642" w14:textId="77777777" w:rsidR="00B05B30" w:rsidRPr="007E2624" w:rsidRDefault="00B05B30" w:rsidP="00B05B30">
            <w:pPr>
              <w:spacing w:line="240" w:lineRule="atLeast"/>
              <w:jc w:val="center"/>
              <w:rPr>
                <w:rFonts w:ascii="仿宋" w:eastAsia="仿宋" w:hAnsi="仿宋"/>
              </w:rPr>
            </w:pPr>
          </w:p>
        </w:tc>
        <w:tc>
          <w:tcPr>
            <w:tcW w:w="2502" w:type="dxa"/>
            <w:vAlign w:val="center"/>
          </w:tcPr>
          <w:p w14:paraId="577A8B1A" w14:textId="3624DCEF"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13373838" w14:textId="77777777"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487472AB" w14:textId="77777777" w:rsidR="00B05B30" w:rsidRPr="007E2624" w:rsidRDefault="00B05B30" w:rsidP="00B05B30">
            <w:pPr>
              <w:spacing w:line="240" w:lineRule="atLeast"/>
              <w:jc w:val="center"/>
              <w:rPr>
                <w:rFonts w:ascii="仿宋" w:eastAsia="仿宋" w:hAnsi="仿宋"/>
              </w:rPr>
            </w:pPr>
          </w:p>
        </w:tc>
        <w:tc>
          <w:tcPr>
            <w:tcW w:w="655" w:type="dxa"/>
            <w:vAlign w:val="center"/>
          </w:tcPr>
          <w:p w14:paraId="365FD80C"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15F01A9B"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37396268" w14:textId="77777777" w:rsidR="00B05B30" w:rsidRPr="007E2624" w:rsidRDefault="00B05B30" w:rsidP="00B05B30">
            <w:pPr>
              <w:spacing w:line="240" w:lineRule="atLeast"/>
              <w:jc w:val="center"/>
              <w:rPr>
                <w:rFonts w:ascii="仿宋" w:eastAsia="仿宋" w:hAnsi="仿宋"/>
              </w:rPr>
            </w:pPr>
          </w:p>
        </w:tc>
      </w:tr>
      <w:tr w:rsidR="00B05B30" w:rsidRPr="007E2624" w14:paraId="51BDD441" w14:textId="77777777" w:rsidTr="00032016">
        <w:trPr>
          <w:trHeight w:val="340"/>
          <w:jc w:val="center"/>
        </w:trPr>
        <w:tc>
          <w:tcPr>
            <w:tcW w:w="427" w:type="dxa"/>
            <w:vMerge/>
            <w:vAlign w:val="center"/>
          </w:tcPr>
          <w:p w14:paraId="052FA0DE" w14:textId="77777777" w:rsidR="00B05B30" w:rsidRPr="007E2624" w:rsidRDefault="00B05B30" w:rsidP="00B05B30">
            <w:pPr>
              <w:spacing w:line="240" w:lineRule="atLeast"/>
              <w:jc w:val="center"/>
              <w:rPr>
                <w:rFonts w:ascii="仿宋" w:eastAsia="仿宋" w:hAnsi="仿宋"/>
              </w:rPr>
            </w:pPr>
          </w:p>
        </w:tc>
        <w:tc>
          <w:tcPr>
            <w:tcW w:w="1260" w:type="dxa"/>
            <w:vMerge/>
            <w:vAlign w:val="center"/>
          </w:tcPr>
          <w:p w14:paraId="0F3B19A0" w14:textId="77777777" w:rsidR="00B05B30" w:rsidRPr="007E2624" w:rsidRDefault="00B05B30" w:rsidP="00B05B30">
            <w:pPr>
              <w:spacing w:line="240" w:lineRule="atLeast"/>
              <w:jc w:val="center"/>
              <w:rPr>
                <w:rFonts w:ascii="仿宋" w:eastAsia="仿宋" w:hAnsi="仿宋"/>
              </w:rPr>
            </w:pPr>
          </w:p>
        </w:tc>
        <w:tc>
          <w:tcPr>
            <w:tcW w:w="2502" w:type="dxa"/>
            <w:vAlign w:val="center"/>
          </w:tcPr>
          <w:p w14:paraId="6952D2B5" w14:textId="1394DC1D"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296A63D0" w14:textId="77777777"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7183F847" w14:textId="77777777" w:rsidR="00B05B30" w:rsidRPr="007E2624" w:rsidRDefault="00B05B30" w:rsidP="00B05B30">
            <w:pPr>
              <w:spacing w:line="240" w:lineRule="atLeast"/>
              <w:jc w:val="center"/>
              <w:rPr>
                <w:rFonts w:ascii="仿宋" w:eastAsia="仿宋" w:hAnsi="仿宋"/>
              </w:rPr>
            </w:pPr>
          </w:p>
        </w:tc>
        <w:tc>
          <w:tcPr>
            <w:tcW w:w="655" w:type="dxa"/>
            <w:vAlign w:val="center"/>
          </w:tcPr>
          <w:p w14:paraId="6ED8B433"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0A8604D6"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52744668" w14:textId="77777777" w:rsidR="00B05B30" w:rsidRPr="007E2624" w:rsidRDefault="00B05B30" w:rsidP="00B05B30">
            <w:pPr>
              <w:spacing w:line="240" w:lineRule="atLeast"/>
              <w:jc w:val="center"/>
              <w:rPr>
                <w:rFonts w:ascii="仿宋" w:eastAsia="仿宋" w:hAnsi="仿宋"/>
              </w:rPr>
            </w:pPr>
          </w:p>
        </w:tc>
      </w:tr>
      <w:tr w:rsidR="00B05B30" w:rsidRPr="007E2624" w14:paraId="78786C16" w14:textId="77777777" w:rsidTr="00032016">
        <w:trPr>
          <w:trHeight w:val="340"/>
          <w:jc w:val="center"/>
        </w:trPr>
        <w:tc>
          <w:tcPr>
            <w:tcW w:w="427" w:type="dxa"/>
            <w:vMerge/>
            <w:vAlign w:val="center"/>
          </w:tcPr>
          <w:p w14:paraId="7A849E99" w14:textId="77777777" w:rsidR="00B05B30" w:rsidRPr="007E2624" w:rsidRDefault="00B05B30" w:rsidP="00B05B30">
            <w:pPr>
              <w:spacing w:line="240" w:lineRule="atLeast"/>
              <w:jc w:val="center"/>
              <w:rPr>
                <w:rFonts w:ascii="仿宋" w:eastAsia="仿宋" w:hAnsi="仿宋"/>
              </w:rPr>
            </w:pPr>
          </w:p>
        </w:tc>
        <w:tc>
          <w:tcPr>
            <w:tcW w:w="1260" w:type="dxa"/>
            <w:vMerge/>
            <w:vAlign w:val="center"/>
          </w:tcPr>
          <w:p w14:paraId="4CC53D61" w14:textId="77777777" w:rsidR="00B05B30" w:rsidRPr="007E2624" w:rsidRDefault="00B05B30" w:rsidP="00B05B30">
            <w:pPr>
              <w:spacing w:line="240" w:lineRule="atLeast"/>
              <w:jc w:val="center"/>
              <w:rPr>
                <w:rFonts w:ascii="仿宋" w:eastAsia="仿宋" w:hAnsi="仿宋"/>
              </w:rPr>
            </w:pPr>
          </w:p>
        </w:tc>
        <w:tc>
          <w:tcPr>
            <w:tcW w:w="2502" w:type="dxa"/>
            <w:vAlign w:val="center"/>
          </w:tcPr>
          <w:p w14:paraId="45D09E5C" w14:textId="61E341CE"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6F580D61" w14:textId="77777777"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200639E7" w14:textId="77777777" w:rsidR="00B05B30" w:rsidRPr="007E2624" w:rsidRDefault="00B05B30" w:rsidP="00B05B30">
            <w:pPr>
              <w:spacing w:line="240" w:lineRule="atLeast"/>
              <w:jc w:val="center"/>
              <w:rPr>
                <w:rFonts w:ascii="仿宋" w:eastAsia="仿宋" w:hAnsi="仿宋"/>
              </w:rPr>
            </w:pPr>
          </w:p>
        </w:tc>
        <w:tc>
          <w:tcPr>
            <w:tcW w:w="655" w:type="dxa"/>
            <w:vAlign w:val="center"/>
          </w:tcPr>
          <w:p w14:paraId="29E8098B"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45C2DCEE"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5FA28295" w14:textId="77777777" w:rsidR="00B05B30" w:rsidRPr="007E2624" w:rsidRDefault="00B05B30" w:rsidP="00B05B30">
            <w:pPr>
              <w:spacing w:line="240" w:lineRule="atLeast"/>
              <w:jc w:val="center"/>
              <w:rPr>
                <w:rFonts w:ascii="仿宋" w:eastAsia="仿宋" w:hAnsi="仿宋"/>
              </w:rPr>
            </w:pPr>
          </w:p>
        </w:tc>
      </w:tr>
      <w:tr w:rsidR="00523EEE" w:rsidRPr="007E2624" w14:paraId="583C0F16" w14:textId="77777777" w:rsidTr="00032016">
        <w:trPr>
          <w:trHeight w:val="340"/>
          <w:jc w:val="center"/>
        </w:trPr>
        <w:tc>
          <w:tcPr>
            <w:tcW w:w="427" w:type="dxa"/>
            <w:vMerge/>
            <w:vAlign w:val="center"/>
          </w:tcPr>
          <w:p w14:paraId="3ED77FA7"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6C4906A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48911E77"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024AA75B"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050305A9"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FFCCF5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0AABD6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131A2B7" w14:textId="77777777" w:rsidR="009E0872" w:rsidRPr="007E2624" w:rsidRDefault="009E0872" w:rsidP="00233A51">
            <w:pPr>
              <w:spacing w:line="240" w:lineRule="atLeast"/>
              <w:jc w:val="center"/>
              <w:rPr>
                <w:rFonts w:ascii="仿宋" w:eastAsia="仿宋" w:hAnsi="仿宋"/>
              </w:rPr>
            </w:pPr>
          </w:p>
        </w:tc>
      </w:tr>
      <w:tr w:rsidR="00523EEE" w:rsidRPr="007E2624" w14:paraId="58630AE0" w14:textId="77777777" w:rsidTr="00032016">
        <w:trPr>
          <w:trHeight w:val="340"/>
          <w:jc w:val="center"/>
        </w:trPr>
        <w:tc>
          <w:tcPr>
            <w:tcW w:w="427" w:type="dxa"/>
            <w:vMerge/>
            <w:vAlign w:val="center"/>
          </w:tcPr>
          <w:p w14:paraId="131BA4B6"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268A9084"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CD6ECD9"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4C4912F4"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2A68F77A"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7EADF2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880DC1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287A21C" w14:textId="77777777" w:rsidR="009E0872" w:rsidRPr="007E2624" w:rsidRDefault="009E0872" w:rsidP="00233A51">
            <w:pPr>
              <w:spacing w:line="240" w:lineRule="atLeast"/>
              <w:jc w:val="center"/>
              <w:rPr>
                <w:rFonts w:ascii="仿宋" w:eastAsia="仿宋" w:hAnsi="仿宋"/>
              </w:rPr>
            </w:pPr>
          </w:p>
        </w:tc>
      </w:tr>
      <w:tr w:rsidR="00523EEE" w:rsidRPr="007E2624" w14:paraId="21254BD8" w14:textId="77777777" w:rsidTr="00032016">
        <w:trPr>
          <w:trHeight w:val="340"/>
          <w:jc w:val="center"/>
        </w:trPr>
        <w:tc>
          <w:tcPr>
            <w:tcW w:w="427" w:type="dxa"/>
            <w:vMerge/>
            <w:vAlign w:val="center"/>
          </w:tcPr>
          <w:p w14:paraId="6AA51335"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59DEBE4E"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1379F4F"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5DE785E5"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1608871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60347D7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8BD0EF9"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7F445C4" w14:textId="77777777" w:rsidR="009E0872" w:rsidRPr="007E2624" w:rsidRDefault="009E0872" w:rsidP="00233A51">
            <w:pPr>
              <w:spacing w:line="240" w:lineRule="atLeast"/>
              <w:jc w:val="center"/>
              <w:rPr>
                <w:rFonts w:ascii="仿宋" w:eastAsia="仿宋" w:hAnsi="仿宋"/>
              </w:rPr>
            </w:pPr>
          </w:p>
        </w:tc>
      </w:tr>
      <w:tr w:rsidR="00971781" w:rsidRPr="007E2624" w14:paraId="5751DB04" w14:textId="77777777" w:rsidTr="00560082">
        <w:trPr>
          <w:trHeight w:val="340"/>
          <w:jc w:val="center"/>
        </w:trPr>
        <w:tc>
          <w:tcPr>
            <w:tcW w:w="6711" w:type="dxa"/>
            <w:gridSpan w:val="5"/>
            <w:shd w:val="clear" w:color="auto" w:fill="D9D9D9" w:themeFill="background1" w:themeFillShade="D9"/>
            <w:vAlign w:val="center"/>
          </w:tcPr>
          <w:p w14:paraId="2EDB5691" w14:textId="77777777" w:rsidR="009E0872" w:rsidRPr="007E2624" w:rsidRDefault="009E0872" w:rsidP="00233A51">
            <w:pPr>
              <w:spacing w:line="240" w:lineRule="atLeast"/>
              <w:jc w:val="center"/>
              <w:rPr>
                <w:rFonts w:ascii="仿宋" w:eastAsia="仿宋" w:hAnsi="仿宋"/>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2F94BBE3" w14:textId="77777777" w:rsidR="009E0872" w:rsidRPr="007E2624" w:rsidRDefault="009E0872" w:rsidP="00233A51">
            <w:pPr>
              <w:spacing w:line="240" w:lineRule="atLeast"/>
              <w:jc w:val="center"/>
              <w:rPr>
                <w:rFonts w:ascii="仿宋" w:eastAsia="仿宋" w:hAnsi="仿宋"/>
              </w:rPr>
            </w:pPr>
          </w:p>
        </w:tc>
        <w:tc>
          <w:tcPr>
            <w:tcW w:w="1134" w:type="dxa"/>
            <w:shd w:val="clear" w:color="auto" w:fill="D9D9D9" w:themeFill="background1" w:themeFillShade="D9"/>
            <w:vAlign w:val="center"/>
          </w:tcPr>
          <w:p w14:paraId="77F8CAAE"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w:t>
            </w:r>
          </w:p>
        </w:tc>
        <w:tc>
          <w:tcPr>
            <w:tcW w:w="1134" w:type="dxa"/>
            <w:shd w:val="clear" w:color="auto" w:fill="D9D9D9" w:themeFill="background1" w:themeFillShade="D9"/>
            <w:vAlign w:val="center"/>
          </w:tcPr>
          <w:p w14:paraId="1E845F89" w14:textId="77777777" w:rsidR="009E0872" w:rsidRPr="007E2624" w:rsidRDefault="009E0872" w:rsidP="00233A51">
            <w:pPr>
              <w:spacing w:line="240" w:lineRule="atLeast"/>
              <w:jc w:val="center"/>
              <w:rPr>
                <w:rFonts w:ascii="仿宋" w:eastAsia="仿宋" w:hAnsi="仿宋"/>
              </w:rPr>
            </w:pPr>
          </w:p>
        </w:tc>
      </w:tr>
      <w:tr w:rsidR="00523EEE" w:rsidRPr="007E2624" w14:paraId="01BA1827" w14:textId="77777777" w:rsidTr="00032016">
        <w:trPr>
          <w:trHeight w:val="340"/>
          <w:jc w:val="center"/>
        </w:trPr>
        <w:tc>
          <w:tcPr>
            <w:tcW w:w="427" w:type="dxa"/>
            <w:vMerge w:val="restart"/>
            <w:vAlign w:val="center"/>
          </w:tcPr>
          <w:p w14:paraId="7A4C16E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实习实践</w:t>
            </w:r>
          </w:p>
        </w:tc>
        <w:tc>
          <w:tcPr>
            <w:tcW w:w="1260" w:type="dxa"/>
            <w:vMerge w:val="restart"/>
            <w:vAlign w:val="center"/>
          </w:tcPr>
          <w:p w14:paraId="5417455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社会实践</w:t>
            </w:r>
          </w:p>
        </w:tc>
        <w:tc>
          <w:tcPr>
            <w:tcW w:w="2502" w:type="dxa"/>
            <w:vAlign w:val="center"/>
          </w:tcPr>
          <w:p w14:paraId="1BCC78C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获国家级表彰</w:t>
            </w:r>
          </w:p>
        </w:tc>
        <w:tc>
          <w:tcPr>
            <w:tcW w:w="768" w:type="dxa"/>
            <w:vAlign w:val="center"/>
          </w:tcPr>
          <w:p w14:paraId="0E41E6B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113C1F4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所有0.5</w:t>
            </w:r>
          </w:p>
        </w:tc>
        <w:tc>
          <w:tcPr>
            <w:tcW w:w="655" w:type="dxa"/>
            <w:vAlign w:val="center"/>
          </w:tcPr>
          <w:p w14:paraId="4A8957E9"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1FE736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99E8751" w14:textId="77777777" w:rsidR="009E0872" w:rsidRPr="007E2624" w:rsidRDefault="009E0872" w:rsidP="00233A51">
            <w:pPr>
              <w:spacing w:line="240" w:lineRule="atLeast"/>
              <w:jc w:val="center"/>
              <w:rPr>
                <w:rFonts w:ascii="仿宋" w:eastAsia="仿宋" w:hAnsi="仿宋"/>
              </w:rPr>
            </w:pPr>
          </w:p>
        </w:tc>
      </w:tr>
      <w:tr w:rsidR="00523EEE" w:rsidRPr="007E2624" w14:paraId="093E8107" w14:textId="77777777" w:rsidTr="00032016">
        <w:trPr>
          <w:trHeight w:val="340"/>
          <w:jc w:val="center"/>
        </w:trPr>
        <w:tc>
          <w:tcPr>
            <w:tcW w:w="427" w:type="dxa"/>
            <w:vMerge/>
            <w:vAlign w:val="center"/>
          </w:tcPr>
          <w:p w14:paraId="5B3D4EF5"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5A0AEF16"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08306E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获省市级表彰</w:t>
            </w:r>
          </w:p>
        </w:tc>
        <w:tc>
          <w:tcPr>
            <w:tcW w:w="768" w:type="dxa"/>
            <w:vAlign w:val="center"/>
          </w:tcPr>
          <w:p w14:paraId="6DAD3CB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29FFF0B5"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AC225B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52D049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B16EAE8" w14:textId="77777777" w:rsidR="009E0872" w:rsidRPr="007E2624" w:rsidRDefault="009E0872" w:rsidP="00233A51">
            <w:pPr>
              <w:spacing w:line="240" w:lineRule="atLeast"/>
              <w:jc w:val="center"/>
              <w:rPr>
                <w:rFonts w:ascii="仿宋" w:eastAsia="仿宋" w:hAnsi="仿宋"/>
              </w:rPr>
            </w:pPr>
          </w:p>
        </w:tc>
      </w:tr>
      <w:tr w:rsidR="00523EEE" w:rsidRPr="007E2624" w14:paraId="1F097285" w14:textId="77777777" w:rsidTr="00032016">
        <w:trPr>
          <w:trHeight w:val="340"/>
          <w:jc w:val="center"/>
        </w:trPr>
        <w:tc>
          <w:tcPr>
            <w:tcW w:w="427" w:type="dxa"/>
            <w:vMerge/>
            <w:vAlign w:val="center"/>
          </w:tcPr>
          <w:p w14:paraId="3DE8AC9B"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22327F9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655901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获校级表彰</w:t>
            </w:r>
          </w:p>
        </w:tc>
        <w:tc>
          <w:tcPr>
            <w:tcW w:w="768" w:type="dxa"/>
            <w:vAlign w:val="center"/>
          </w:tcPr>
          <w:p w14:paraId="1B845EE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40387F88"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2815B2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7938DD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2B619D3" w14:textId="77777777" w:rsidR="009E0872" w:rsidRPr="007E2624" w:rsidRDefault="009E0872" w:rsidP="00233A51">
            <w:pPr>
              <w:spacing w:line="240" w:lineRule="atLeast"/>
              <w:jc w:val="center"/>
              <w:rPr>
                <w:rFonts w:ascii="仿宋" w:eastAsia="仿宋" w:hAnsi="仿宋"/>
              </w:rPr>
            </w:pPr>
          </w:p>
        </w:tc>
      </w:tr>
      <w:tr w:rsidR="00523EEE" w:rsidRPr="007E2624" w14:paraId="4AFCC98A" w14:textId="77777777" w:rsidTr="00032016">
        <w:trPr>
          <w:trHeight w:val="340"/>
          <w:jc w:val="center"/>
        </w:trPr>
        <w:tc>
          <w:tcPr>
            <w:tcW w:w="427" w:type="dxa"/>
            <w:vMerge/>
            <w:vAlign w:val="center"/>
          </w:tcPr>
          <w:p w14:paraId="487B1B01"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35C7D92B"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4EE31E5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获</w:t>
            </w:r>
            <w:r>
              <w:rPr>
                <w:rFonts w:ascii="仿宋" w:eastAsia="仿宋" w:hAnsi="仿宋" w:hint="eastAsia"/>
              </w:rPr>
              <w:t>院级</w:t>
            </w:r>
            <w:r w:rsidRPr="007E2624">
              <w:rPr>
                <w:rFonts w:ascii="仿宋" w:eastAsia="仿宋" w:hAnsi="仿宋" w:hint="eastAsia"/>
              </w:rPr>
              <w:t>表彰</w:t>
            </w:r>
          </w:p>
        </w:tc>
        <w:tc>
          <w:tcPr>
            <w:tcW w:w="768" w:type="dxa"/>
            <w:vAlign w:val="center"/>
          </w:tcPr>
          <w:p w14:paraId="7A10A42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6B769295"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EE2484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9FC9AA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AC5A2A1" w14:textId="77777777" w:rsidR="009E0872" w:rsidRPr="007E2624" w:rsidRDefault="009E0872" w:rsidP="00233A51">
            <w:pPr>
              <w:spacing w:line="240" w:lineRule="atLeast"/>
              <w:jc w:val="center"/>
              <w:rPr>
                <w:rFonts w:ascii="仿宋" w:eastAsia="仿宋" w:hAnsi="仿宋"/>
              </w:rPr>
            </w:pPr>
          </w:p>
        </w:tc>
      </w:tr>
      <w:tr w:rsidR="00CB3E1C" w:rsidRPr="007E2624" w14:paraId="573B3D74" w14:textId="77777777" w:rsidTr="00032016">
        <w:trPr>
          <w:trHeight w:val="340"/>
          <w:jc w:val="center"/>
        </w:trPr>
        <w:tc>
          <w:tcPr>
            <w:tcW w:w="427" w:type="dxa"/>
            <w:vMerge/>
            <w:vAlign w:val="center"/>
          </w:tcPr>
          <w:p w14:paraId="5ECC7ECF" w14:textId="77777777" w:rsidR="00CB3E1C" w:rsidRPr="007E2624" w:rsidRDefault="00CB3E1C" w:rsidP="00CB3E1C">
            <w:pPr>
              <w:spacing w:line="240" w:lineRule="atLeast"/>
              <w:jc w:val="center"/>
              <w:rPr>
                <w:rFonts w:ascii="仿宋" w:eastAsia="仿宋" w:hAnsi="仿宋"/>
              </w:rPr>
            </w:pPr>
          </w:p>
        </w:tc>
        <w:tc>
          <w:tcPr>
            <w:tcW w:w="1260" w:type="dxa"/>
            <w:vMerge w:val="restart"/>
            <w:vAlign w:val="center"/>
          </w:tcPr>
          <w:p w14:paraId="6629B692" w14:textId="4EB90F1E"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志愿服务</w:t>
            </w:r>
            <w:r w:rsidR="00CE0687">
              <w:rPr>
                <w:rFonts w:ascii="仿宋" w:eastAsia="仿宋" w:hAnsi="仿宋" w:hint="eastAsia"/>
              </w:rPr>
              <w:t>项目/表彰</w:t>
            </w:r>
          </w:p>
        </w:tc>
        <w:tc>
          <w:tcPr>
            <w:tcW w:w="2502" w:type="dxa"/>
            <w:vAlign w:val="center"/>
          </w:tcPr>
          <w:p w14:paraId="694DE40A" w14:textId="7082A10D"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6C324E23" w14:textId="77777777"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08713877" w14:textId="77777777" w:rsidR="00C961E5" w:rsidRPr="00E46B99" w:rsidRDefault="00C961E5" w:rsidP="00C961E5">
            <w:pPr>
              <w:spacing w:line="240" w:lineRule="atLeast"/>
              <w:jc w:val="center"/>
              <w:rPr>
                <w:rFonts w:ascii="仿宋" w:eastAsia="仿宋" w:hAnsi="仿宋"/>
              </w:rPr>
            </w:pPr>
            <w:r w:rsidRPr="00E46B99">
              <w:rPr>
                <w:rFonts w:ascii="仿宋" w:eastAsia="仿宋" w:hAnsi="仿宋" w:hint="eastAsia"/>
              </w:rPr>
              <w:t>国家级</w:t>
            </w:r>
            <w:r w:rsidRPr="00E46B99">
              <w:rPr>
                <w:rFonts w:ascii="仿宋" w:eastAsia="仿宋" w:hAnsi="仿宋"/>
              </w:rPr>
              <w:t>0.</w:t>
            </w:r>
            <w:r>
              <w:rPr>
                <w:rFonts w:ascii="仿宋" w:eastAsia="仿宋" w:hAnsi="仿宋"/>
              </w:rPr>
              <w:t>8</w:t>
            </w:r>
          </w:p>
          <w:p w14:paraId="7A8FDE61" w14:textId="77777777" w:rsidR="00C961E5" w:rsidRPr="00E46B99" w:rsidRDefault="00C961E5" w:rsidP="00C961E5">
            <w:pPr>
              <w:spacing w:line="240" w:lineRule="atLeast"/>
              <w:jc w:val="center"/>
              <w:rPr>
                <w:rFonts w:ascii="仿宋" w:eastAsia="仿宋" w:hAnsi="仿宋"/>
              </w:rPr>
            </w:pPr>
            <w:r w:rsidRPr="00E46B99">
              <w:rPr>
                <w:rFonts w:ascii="仿宋" w:eastAsia="仿宋" w:hAnsi="仿宋" w:hint="eastAsia"/>
              </w:rPr>
              <w:t>省市级</w:t>
            </w:r>
            <w:r w:rsidRPr="00E46B99">
              <w:rPr>
                <w:rFonts w:ascii="仿宋" w:eastAsia="仿宋" w:hAnsi="仿宋"/>
              </w:rPr>
              <w:t>0.</w:t>
            </w:r>
            <w:r>
              <w:rPr>
                <w:rFonts w:ascii="仿宋" w:eastAsia="仿宋" w:hAnsi="仿宋"/>
              </w:rPr>
              <w:t>6</w:t>
            </w:r>
          </w:p>
          <w:p w14:paraId="7C53356E" w14:textId="77777777" w:rsidR="00C961E5" w:rsidRPr="00E46B99" w:rsidRDefault="00C961E5" w:rsidP="00C961E5">
            <w:pPr>
              <w:spacing w:line="240" w:lineRule="atLeast"/>
              <w:jc w:val="center"/>
              <w:rPr>
                <w:rFonts w:ascii="仿宋" w:eastAsia="仿宋" w:hAnsi="仿宋"/>
              </w:rPr>
            </w:pPr>
            <w:r w:rsidRPr="00E46B99">
              <w:rPr>
                <w:rFonts w:ascii="仿宋" w:eastAsia="仿宋" w:hAnsi="仿宋" w:hint="eastAsia"/>
              </w:rPr>
              <w:t>校级</w:t>
            </w:r>
            <w:r w:rsidRPr="00E46B99">
              <w:rPr>
                <w:rFonts w:ascii="仿宋" w:eastAsia="仿宋" w:hAnsi="仿宋"/>
              </w:rPr>
              <w:t>0.</w:t>
            </w:r>
            <w:r>
              <w:rPr>
                <w:rFonts w:ascii="仿宋" w:eastAsia="仿宋" w:hAnsi="仿宋"/>
              </w:rPr>
              <w:t>4</w:t>
            </w:r>
          </w:p>
          <w:p w14:paraId="60EC943E" w14:textId="1F35C974" w:rsidR="00CB3E1C" w:rsidRPr="007E2624" w:rsidRDefault="00C961E5" w:rsidP="00C961E5">
            <w:pPr>
              <w:spacing w:line="240" w:lineRule="atLeast"/>
              <w:jc w:val="center"/>
              <w:rPr>
                <w:rFonts w:ascii="仿宋" w:eastAsia="仿宋" w:hAnsi="仿宋"/>
              </w:rPr>
            </w:pPr>
            <w:r w:rsidRPr="00E46B99">
              <w:rPr>
                <w:rFonts w:ascii="仿宋" w:eastAsia="仿宋" w:hAnsi="仿宋" w:hint="eastAsia"/>
              </w:rPr>
              <w:t>院级</w:t>
            </w:r>
            <w:r w:rsidRPr="00E46B99">
              <w:rPr>
                <w:rFonts w:ascii="仿宋" w:eastAsia="仿宋" w:hAnsi="仿宋"/>
              </w:rPr>
              <w:t>0.</w:t>
            </w:r>
            <w:r>
              <w:rPr>
                <w:rFonts w:ascii="仿宋" w:eastAsia="仿宋" w:hAnsi="仿宋"/>
              </w:rPr>
              <w:t>2</w:t>
            </w:r>
          </w:p>
        </w:tc>
        <w:tc>
          <w:tcPr>
            <w:tcW w:w="655" w:type="dxa"/>
            <w:vAlign w:val="center"/>
          </w:tcPr>
          <w:p w14:paraId="6EFFEE5B"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6B67FF1C"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0FB2BE4D" w14:textId="77777777" w:rsidR="00CB3E1C" w:rsidRPr="007E2624" w:rsidRDefault="00CB3E1C" w:rsidP="00CB3E1C">
            <w:pPr>
              <w:spacing w:line="240" w:lineRule="atLeast"/>
              <w:jc w:val="center"/>
              <w:rPr>
                <w:rFonts w:ascii="仿宋" w:eastAsia="仿宋" w:hAnsi="仿宋"/>
              </w:rPr>
            </w:pPr>
          </w:p>
        </w:tc>
      </w:tr>
      <w:tr w:rsidR="00CB3E1C" w:rsidRPr="007E2624" w14:paraId="589BA5DE" w14:textId="77777777" w:rsidTr="00032016">
        <w:trPr>
          <w:trHeight w:val="340"/>
          <w:jc w:val="center"/>
        </w:trPr>
        <w:tc>
          <w:tcPr>
            <w:tcW w:w="427" w:type="dxa"/>
            <w:vMerge/>
            <w:vAlign w:val="center"/>
          </w:tcPr>
          <w:p w14:paraId="16B16ECC" w14:textId="77777777" w:rsidR="00CB3E1C" w:rsidRPr="007E2624" w:rsidRDefault="00CB3E1C" w:rsidP="00CB3E1C">
            <w:pPr>
              <w:spacing w:line="240" w:lineRule="atLeast"/>
              <w:jc w:val="center"/>
              <w:rPr>
                <w:rFonts w:ascii="仿宋" w:eastAsia="仿宋" w:hAnsi="仿宋"/>
              </w:rPr>
            </w:pPr>
          </w:p>
        </w:tc>
        <w:tc>
          <w:tcPr>
            <w:tcW w:w="1260" w:type="dxa"/>
            <w:vMerge/>
            <w:vAlign w:val="center"/>
          </w:tcPr>
          <w:p w14:paraId="2FF451EA" w14:textId="77777777" w:rsidR="00CB3E1C" w:rsidRPr="007E2624" w:rsidRDefault="00CB3E1C" w:rsidP="00CB3E1C">
            <w:pPr>
              <w:spacing w:line="240" w:lineRule="atLeast"/>
              <w:jc w:val="center"/>
              <w:rPr>
                <w:rFonts w:ascii="仿宋" w:eastAsia="仿宋" w:hAnsi="仿宋"/>
              </w:rPr>
            </w:pPr>
          </w:p>
        </w:tc>
        <w:tc>
          <w:tcPr>
            <w:tcW w:w="2502" w:type="dxa"/>
            <w:vAlign w:val="center"/>
          </w:tcPr>
          <w:p w14:paraId="4AF754A0" w14:textId="0D7EEE48"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0D765711" w14:textId="77777777"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FF6F1F5" w14:textId="77777777" w:rsidR="00CB3E1C" w:rsidRPr="007E2624" w:rsidRDefault="00CB3E1C" w:rsidP="00CB3E1C">
            <w:pPr>
              <w:spacing w:line="240" w:lineRule="atLeast"/>
              <w:jc w:val="center"/>
              <w:rPr>
                <w:rFonts w:ascii="仿宋" w:eastAsia="仿宋" w:hAnsi="仿宋"/>
              </w:rPr>
            </w:pPr>
          </w:p>
        </w:tc>
        <w:tc>
          <w:tcPr>
            <w:tcW w:w="655" w:type="dxa"/>
            <w:vAlign w:val="center"/>
          </w:tcPr>
          <w:p w14:paraId="0FAD021F"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7B3728FD"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0E2C67ED" w14:textId="77777777" w:rsidR="00CB3E1C" w:rsidRPr="007E2624" w:rsidRDefault="00CB3E1C" w:rsidP="00CB3E1C">
            <w:pPr>
              <w:spacing w:line="240" w:lineRule="atLeast"/>
              <w:jc w:val="center"/>
              <w:rPr>
                <w:rFonts w:ascii="仿宋" w:eastAsia="仿宋" w:hAnsi="仿宋"/>
              </w:rPr>
            </w:pPr>
          </w:p>
        </w:tc>
      </w:tr>
      <w:tr w:rsidR="00CB3E1C" w:rsidRPr="007E2624" w14:paraId="18428D44" w14:textId="77777777" w:rsidTr="00032016">
        <w:trPr>
          <w:trHeight w:val="340"/>
          <w:jc w:val="center"/>
        </w:trPr>
        <w:tc>
          <w:tcPr>
            <w:tcW w:w="427" w:type="dxa"/>
            <w:vMerge/>
            <w:vAlign w:val="center"/>
          </w:tcPr>
          <w:p w14:paraId="66372D62" w14:textId="77777777" w:rsidR="00CB3E1C" w:rsidRPr="007E2624" w:rsidRDefault="00CB3E1C" w:rsidP="00CB3E1C">
            <w:pPr>
              <w:spacing w:line="240" w:lineRule="atLeast"/>
              <w:jc w:val="center"/>
              <w:rPr>
                <w:rFonts w:ascii="仿宋" w:eastAsia="仿宋" w:hAnsi="仿宋"/>
              </w:rPr>
            </w:pPr>
          </w:p>
        </w:tc>
        <w:tc>
          <w:tcPr>
            <w:tcW w:w="1260" w:type="dxa"/>
            <w:vMerge/>
            <w:vAlign w:val="center"/>
          </w:tcPr>
          <w:p w14:paraId="6DD4EC7A" w14:textId="77777777" w:rsidR="00CB3E1C" w:rsidRPr="007E2624" w:rsidRDefault="00CB3E1C" w:rsidP="00CB3E1C">
            <w:pPr>
              <w:spacing w:line="240" w:lineRule="atLeast"/>
              <w:jc w:val="center"/>
              <w:rPr>
                <w:rFonts w:ascii="仿宋" w:eastAsia="仿宋" w:hAnsi="仿宋"/>
              </w:rPr>
            </w:pPr>
          </w:p>
        </w:tc>
        <w:tc>
          <w:tcPr>
            <w:tcW w:w="2502" w:type="dxa"/>
            <w:vAlign w:val="center"/>
          </w:tcPr>
          <w:p w14:paraId="1C810965" w14:textId="4DC5D49A"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1D5231F3" w14:textId="77777777"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7552EAFA" w14:textId="77777777" w:rsidR="00CB3E1C" w:rsidRPr="007E2624" w:rsidRDefault="00CB3E1C" w:rsidP="00CB3E1C">
            <w:pPr>
              <w:spacing w:line="240" w:lineRule="atLeast"/>
              <w:jc w:val="center"/>
              <w:rPr>
                <w:rFonts w:ascii="仿宋" w:eastAsia="仿宋" w:hAnsi="仿宋"/>
              </w:rPr>
            </w:pPr>
          </w:p>
        </w:tc>
        <w:tc>
          <w:tcPr>
            <w:tcW w:w="655" w:type="dxa"/>
            <w:vAlign w:val="center"/>
          </w:tcPr>
          <w:p w14:paraId="090D5F67"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61119927"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7B2D69D8" w14:textId="77777777" w:rsidR="00CB3E1C" w:rsidRPr="007E2624" w:rsidRDefault="00CB3E1C" w:rsidP="00CB3E1C">
            <w:pPr>
              <w:spacing w:line="240" w:lineRule="atLeast"/>
              <w:jc w:val="center"/>
              <w:rPr>
                <w:rFonts w:ascii="仿宋" w:eastAsia="仿宋" w:hAnsi="仿宋"/>
              </w:rPr>
            </w:pPr>
          </w:p>
        </w:tc>
      </w:tr>
      <w:tr w:rsidR="00CB3E1C" w:rsidRPr="007E2624" w14:paraId="43BA3283" w14:textId="77777777" w:rsidTr="00032016">
        <w:trPr>
          <w:trHeight w:val="340"/>
          <w:jc w:val="center"/>
        </w:trPr>
        <w:tc>
          <w:tcPr>
            <w:tcW w:w="427" w:type="dxa"/>
            <w:vMerge/>
            <w:vAlign w:val="center"/>
          </w:tcPr>
          <w:p w14:paraId="4C321EAD" w14:textId="77777777" w:rsidR="00CB3E1C" w:rsidRPr="007E2624" w:rsidRDefault="00CB3E1C" w:rsidP="00CB3E1C">
            <w:pPr>
              <w:spacing w:line="240" w:lineRule="atLeast"/>
              <w:jc w:val="center"/>
              <w:rPr>
                <w:rFonts w:ascii="仿宋" w:eastAsia="仿宋" w:hAnsi="仿宋"/>
              </w:rPr>
            </w:pPr>
          </w:p>
        </w:tc>
        <w:tc>
          <w:tcPr>
            <w:tcW w:w="1260" w:type="dxa"/>
            <w:vMerge/>
            <w:vAlign w:val="center"/>
          </w:tcPr>
          <w:p w14:paraId="39CFBCCC" w14:textId="77777777" w:rsidR="00CB3E1C" w:rsidRPr="007E2624" w:rsidRDefault="00CB3E1C" w:rsidP="00CB3E1C">
            <w:pPr>
              <w:spacing w:line="240" w:lineRule="atLeast"/>
              <w:jc w:val="center"/>
              <w:rPr>
                <w:rFonts w:ascii="仿宋" w:eastAsia="仿宋" w:hAnsi="仿宋"/>
              </w:rPr>
            </w:pPr>
          </w:p>
        </w:tc>
        <w:tc>
          <w:tcPr>
            <w:tcW w:w="2502" w:type="dxa"/>
            <w:vAlign w:val="center"/>
          </w:tcPr>
          <w:p w14:paraId="718AB1CD" w14:textId="191A7CB7"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70D4018D" w14:textId="77777777"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104C76A3" w14:textId="77777777" w:rsidR="00CB3E1C" w:rsidRPr="007E2624" w:rsidRDefault="00CB3E1C" w:rsidP="00CB3E1C">
            <w:pPr>
              <w:spacing w:line="240" w:lineRule="atLeast"/>
              <w:jc w:val="center"/>
              <w:rPr>
                <w:rFonts w:ascii="仿宋" w:eastAsia="仿宋" w:hAnsi="仿宋"/>
              </w:rPr>
            </w:pPr>
          </w:p>
        </w:tc>
        <w:tc>
          <w:tcPr>
            <w:tcW w:w="655" w:type="dxa"/>
            <w:vAlign w:val="center"/>
          </w:tcPr>
          <w:p w14:paraId="606FFACB"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42F524B3"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518DB088" w14:textId="77777777" w:rsidR="00CB3E1C" w:rsidRPr="007E2624" w:rsidRDefault="00CB3E1C" w:rsidP="00CB3E1C">
            <w:pPr>
              <w:spacing w:line="240" w:lineRule="atLeast"/>
              <w:jc w:val="center"/>
              <w:rPr>
                <w:rFonts w:ascii="仿宋" w:eastAsia="仿宋" w:hAnsi="仿宋"/>
              </w:rPr>
            </w:pPr>
          </w:p>
        </w:tc>
      </w:tr>
      <w:tr w:rsidR="00523EEE" w:rsidRPr="007E2624" w14:paraId="31F0548E" w14:textId="77777777" w:rsidTr="00032016">
        <w:trPr>
          <w:trHeight w:val="340"/>
          <w:jc w:val="center"/>
        </w:trPr>
        <w:tc>
          <w:tcPr>
            <w:tcW w:w="427" w:type="dxa"/>
            <w:vMerge/>
            <w:vAlign w:val="center"/>
          </w:tcPr>
          <w:p w14:paraId="5930B503"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3C9D23B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英语（外语）</w:t>
            </w:r>
          </w:p>
        </w:tc>
        <w:tc>
          <w:tcPr>
            <w:tcW w:w="2502" w:type="dxa"/>
            <w:vAlign w:val="center"/>
          </w:tcPr>
          <w:p w14:paraId="7370AF7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CET-6优秀（5</w:t>
            </w:r>
            <w:r>
              <w:rPr>
                <w:rFonts w:ascii="仿宋" w:eastAsia="仿宋" w:hAnsi="仿宋"/>
              </w:rPr>
              <w:t>5</w:t>
            </w:r>
            <w:r w:rsidRPr="007E2624">
              <w:rPr>
                <w:rFonts w:ascii="仿宋" w:eastAsia="仿宋" w:hAnsi="仿宋" w:hint="eastAsia"/>
              </w:rPr>
              <w:t>0分及以上）或TEM-8优秀</w:t>
            </w:r>
          </w:p>
        </w:tc>
        <w:tc>
          <w:tcPr>
            <w:tcW w:w="768" w:type="dxa"/>
            <w:vAlign w:val="center"/>
          </w:tcPr>
          <w:p w14:paraId="450990E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1B099C4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所有0.25</w:t>
            </w:r>
          </w:p>
        </w:tc>
        <w:tc>
          <w:tcPr>
            <w:tcW w:w="655" w:type="dxa"/>
            <w:vAlign w:val="center"/>
          </w:tcPr>
          <w:p w14:paraId="5ABC406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2FEB01E"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FB7316E" w14:textId="77777777" w:rsidR="009E0872" w:rsidRPr="007E2624" w:rsidRDefault="009E0872" w:rsidP="00233A51">
            <w:pPr>
              <w:spacing w:line="240" w:lineRule="atLeast"/>
              <w:jc w:val="center"/>
              <w:rPr>
                <w:rFonts w:ascii="仿宋" w:eastAsia="仿宋" w:hAnsi="仿宋"/>
              </w:rPr>
            </w:pPr>
          </w:p>
        </w:tc>
      </w:tr>
      <w:tr w:rsidR="00523EEE" w:rsidRPr="007E2624" w14:paraId="109E28A2" w14:textId="77777777" w:rsidTr="00032016">
        <w:trPr>
          <w:trHeight w:val="340"/>
          <w:jc w:val="center"/>
        </w:trPr>
        <w:tc>
          <w:tcPr>
            <w:tcW w:w="427" w:type="dxa"/>
            <w:vMerge/>
            <w:vAlign w:val="center"/>
          </w:tcPr>
          <w:p w14:paraId="6BE8A546"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5719588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26614A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CET-6通过或TEM-8通过</w:t>
            </w:r>
          </w:p>
        </w:tc>
        <w:tc>
          <w:tcPr>
            <w:tcW w:w="768" w:type="dxa"/>
            <w:vAlign w:val="center"/>
          </w:tcPr>
          <w:p w14:paraId="2133FE5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62B088F3"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982B81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6DDB7E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2E404EF" w14:textId="77777777" w:rsidR="009E0872" w:rsidRPr="007E2624" w:rsidRDefault="009E0872" w:rsidP="00233A51">
            <w:pPr>
              <w:spacing w:line="240" w:lineRule="atLeast"/>
              <w:jc w:val="center"/>
              <w:rPr>
                <w:rFonts w:ascii="仿宋" w:eastAsia="仿宋" w:hAnsi="仿宋"/>
              </w:rPr>
            </w:pPr>
          </w:p>
        </w:tc>
      </w:tr>
      <w:tr w:rsidR="00523EEE" w:rsidRPr="007E2624" w14:paraId="56144CB2" w14:textId="77777777" w:rsidTr="00032016">
        <w:trPr>
          <w:trHeight w:val="340"/>
          <w:jc w:val="center"/>
        </w:trPr>
        <w:tc>
          <w:tcPr>
            <w:tcW w:w="427" w:type="dxa"/>
            <w:vMerge/>
            <w:vAlign w:val="center"/>
          </w:tcPr>
          <w:p w14:paraId="1E89803B"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1C0925D0"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5FC4FE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CET-4通过或TEM-4通过</w:t>
            </w:r>
          </w:p>
        </w:tc>
        <w:tc>
          <w:tcPr>
            <w:tcW w:w="768" w:type="dxa"/>
            <w:vAlign w:val="center"/>
          </w:tcPr>
          <w:p w14:paraId="5B91A19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7CEFF2F1"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C47FB6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083FE4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2BEA031" w14:textId="77777777" w:rsidR="009E0872" w:rsidRPr="007E2624" w:rsidRDefault="009E0872" w:rsidP="00233A51">
            <w:pPr>
              <w:spacing w:line="240" w:lineRule="atLeast"/>
              <w:jc w:val="center"/>
              <w:rPr>
                <w:rFonts w:ascii="仿宋" w:eastAsia="仿宋" w:hAnsi="仿宋"/>
              </w:rPr>
            </w:pPr>
          </w:p>
        </w:tc>
      </w:tr>
      <w:tr w:rsidR="00523EEE" w:rsidRPr="007E2624" w14:paraId="002D3ACB" w14:textId="77777777" w:rsidTr="00032016">
        <w:trPr>
          <w:trHeight w:val="340"/>
          <w:jc w:val="center"/>
        </w:trPr>
        <w:tc>
          <w:tcPr>
            <w:tcW w:w="427" w:type="dxa"/>
            <w:vMerge/>
            <w:vAlign w:val="center"/>
          </w:tcPr>
          <w:p w14:paraId="63CF1AC9"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1B436DD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英语口语</w:t>
            </w:r>
          </w:p>
        </w:tc>
        <w:tc>
          <w:tcPr>
            <w:tcW w:w="2502" w:type="dxa"/>
            <w:vAlign w:val="center"/>
          </w:tcPr>
          <w:p w14:paraId="04DA466D" w14:textId="77777777" w:rsidR="009E0872" w:rsidRDefault="009E0872" w:rsidP="00233A51">
            <w:pPr>
              <w:spacing w:line="240" w:lineRule="atLeast"/>
              <w:jc w:val="center"/>
              <w:rPr>
                <w:rFonts w:ascii="仿宋" w:eastAsia="仿宋" w:hAnsi="仿宋"/>
              </w:rPr>
            </w:pPr>
            <w:r w:rsidRPr="007E2624">
              <w:rPr>
                <w:rFonts w:ascii="仿宋" w:eastAsia="仿宋" w:hAnsi="仿宋" w:hint="eastAsia"/>
              </w:rPr>
              <w:t>优秀A</w:t>
            </w:r>
          </w:p>
          <w:p w14:paraId="44CC6B3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（80分以上）</w:t>
            </w:r>
          </w:p>
        </w:tc>
        <w:tc>
          <w:tcPr>
            <w:tcW w:w="768" w:type="dxa"/>
            <w:vAlign w:val="center"/>
          </w:tcPr>
          <w:p w14:paraId="713ABA0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74FEB71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所有0.3</w:t>
            </w:r>
          </w:p>
        </w:tc>
        <w:tc>
          <w:tcPr>
            <w:tcW w:w="655" w:type="dxa"/>
            <w:vAlign w:val="center"/>
          </w:tcPr>
          <w:p w14:paraId="6AC1E70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BC81DD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72E2424" w14:textId="77777777" w:rsidR="009E0872" w:rsidRPr="007E2624" w:rsidRDefault="009E0872" w:rsidP="00233A51">
            <w:pPr>
              <w:spacing w:line="240" w:lineRule="atLeast"/>
              <w:jc w:val="center"/>
              <w:rPr>
                <w:rFonts w:ascii="仿宋" w:eastAsia="仿宋" w:hAnsi="仿宋"/>
              </w:rPr>
            </w:pPr>
          </w:p>
        </w:tc>
      </w:tr>
      <w:tr w:rsidR="00523EEE" w:rsidRPr="007E2624" w14:paraId="730F1E20" w14:textId="77777777" w:rsidTr="00032016">
        <w:trPr>
          <w:trHeight w:val="340"/>
          <w:jc w:val="center"/>
        </w:trPr>
        <w:tc>
          <w:tcPr>
            <w:tcW w:w="427" w:type="dxa"/>
            <w:vMerge/>
            <w:vAlign w:val="center"/>
          </w:tcPr>
          <w:p w14:paraId="62353CAF"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2F65F598"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58B9F48" w14:textId="77777777" w:rsidR="009E0872" w:rsidRDefault="009E0872" w:rsidP="00233A51">
            <w:pPr>
              <w:spacing w:line="240" w:lineRule="atLeast"/>
              <w:jc w:val="center"/>
              <w:rPr>
                <w:rFonts w:ascii="仿宋" w:eastAsia="仿宋" w:hAnsi="仿宋"/>
              </w:rPr>
            </w:pPr>
            <w:r w:rsidRPr="007E2624">
              <w:rPr>
                <w:rFonts w:ascii="仿宋" w:eastAsia="仿宋" w:hAnsi="仿宋" w:hint="eastAsia"/>
              </w:rPr>
              <w:t>良好B</w:t>
            </w:r>
          </w:p>
          <w:p w14:paraId="086A8FE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（70</w:t>
            </w:r>
            <w:r>
              <w:rPr>
                <w:rFonts w:ascii="仿宋" w:eastAsia="仿宋" w:hAnsi="仿宋" w:hint="eastAsia"/>
              </w:rPr>
              <w:t>-</w:t>
            </w:r>
            <w:r w:rsidRPr="007E2624">
              <w:rPr>
                <w:rFonts w:ascii="仿宋" w:eastAsia="仿宋" w:hAnsi="仿宋" w:hint="eastAsia"/>
              </w:rPr>
              <w:t>80分）</w:t>
            </w:r>
          </w:p>
        </w:tc>
        <w:tc>
          <w:tcPr>
            <w:tcW w:w="768" w:type="dxa"/>
            <w:vAlign w:val="center"/>
          </w:tcPr>
          <w:p w14:paraId="7B1F8FC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4DB6644"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6FEEEF2E"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C5AA58E"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C8E1D83" w14:textId="77777777" w:rsidR="009E0872" w:rsidRPr="007E2624" w:rsidRDefault="009E0872" w:rsidP="00233A51">
            <w:pPr>
              <w:spacing w:line="240" w:lineRule="atLeast"/>
              <w:jc w:val="center"/>
              <w:rPr>
                <w:rFonts w:ascii="仿宋" w:eastAsia="仿宋" w:hAnsi="仿宋"/>
              </w:rPr>
            </w:pPr>
          </w:p>
        </w:tc>
      </w:tr>
      <w:tr w:rsidR="00523EEE" w:rsidRPr="007E2624" w14:paraId="5FED8036" w14:textId="77777777" w:rsidTr="00032016">
        <w:trPr>
          <w:trHeight w:val="340"/>
          <w:jc w:val="center"/>
        </w:trPr>
        <w:tc>
          <w:tcPr>
            <w:tcW w:w="427" w:type="dxa"/>
            <w:vMerge/>
            <w:vAlign w:val="center"/>
          </w:tcPr>
          <w:p w14:paraId="2603B56D"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7753DD8D"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67676AF3" w14:textId="77777777" w:rsidR="009E0872" w:rsidRDefault="009E0872" w:rsidP="00233A51">
            <w:pPr>
              <w:spacing w:line="240" w:lineRule="atLeast"/>
              <w:jc w:val="center"/>
              <w:rPr>
                <w:rFonts w:ascii="仿宋" w:eastAsia="仿宋" w:hAnsi="仿宋"/>
              </w:rPr>
            </w:pPr>
            <w:r>
              <w:rPr>
                <w:rFonts w:ascii="仿宋" w:eastAsia="仿宋" w:hAnsi="仿宋" w:hint="eastAsia"/>
              </w:rPr>
              <w:t>一般</w:t>
            </w:r>
            <w:r w:rsidRPr="007E2624">
              <w:rPr>
                <w:rFonts w:ascii="仿宋" w:eastAsia="仿宋" w:hAnsi="仿宋" w:hint="eastAsia"/>
              </w:rPr>
              <w:t>C</w:t>
            </w:r>
          </w:p>
          <w:p w14:paraId="057EC88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（60</w:t>
            </w:r>
            <w:r>
              <w:rPr>
                <w:rFonts w:ascii="仿宋" w:eastAsia="仿宋" w:hAnsi="仿宋" w:hint="eastAsia"/>
              </w:rPr>
              <w:t>-</w:t>
            </w:r>
            <w:r w:rsidRPr="007E2624">
              <w:rPr>
                <w:rFonts w:ascii="仿宋" w:eastAsia="仿宋" w:hAnsi="仿宋" w:hint="eastAsia"/>
              </w:rPr>
              <w:t>70分）</w:t>
            </w:r>
          </w:p>
        </w:tc>
        <w:tc>
          <w:tcPr>
            <w:tcW w:w="768" w:type="dxa"/>
            <w:vAlign w:val="center"/>
          </w:tcPr>
          <w:p w14:paraId="6BDF3A6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6DD17CED"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8B290C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567EAF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EAD0D8C" w14:textId="77777777" w:rsidR="009E0872" w:rsidRPr="007E2624" w:rsidRDefault="009E0872" w:rsidP="00233A51">
            <w:pPr>
              <w:spacing w:line="240" w:lineRule="atLeast"/>
              <w:jc w:val="center"/>
              <w:rPr>
                <w:rFonts w:ascii="仿宋" w:eastAsia="仿宋" w:hAnsi="仿宋"/>
              </w:rPr>
            </w:pPr>
          </w:p>
        </w:tc>
      </w:tr>
      <w:tr w:rsidR="00523EEE" w:rsidRPr="007E2624" w14:paraId="00EA7166" w14:textId="77777777" w:rsidTr="00032016">
        <w:trPr>
          <w:trHeight w:val="340"/>
          <w:jc w:val="center"/>
        </w:trPr>
        <w:tc>
          <w:tcPr>
            <w:tcW w:w="427" w:type="dxa"/>
            <w:vMerge/>
            <w:vAlign w:val="center"/>
          </w:tcPr>
          <w:p w14:paraId="355C74FB"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3700811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计算机</w:t>
            </w:r>
          </w:p>
        </w:tc>
        <w:tc>
          <w:tcPr>
            <w:tcW w:w="2502" w:type="dxa"/>
            <w:vAlign w:val="center"/>
          </w:tcPr>
          <w:p w14:paraId="2965739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程序员级或全国计算机等级考试四级（全球计算机认证证书）</w:t>
            </w:r>
          </w:p>
        </w:tc>
        <w:tc>
          <w:tcPr>
            <w:tcW w:w="768" w:type="dxa"/>
            <w:vAlign w:val="center"/>
          </w:tcPr>
          <w:p w14:paraId="3410946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7B1A8C8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所有0.25</w:t>
            </w:r>
          </w:p>
        </w:tc>
        <w:tc>
          <w:tcPr>
            <w:tcW w:w="655" w:type="dxa"/>
            <w:vAlign w:val="center"/>
          </w:tcPr>
          <w:p w14:paraId="448F32E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4A1740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0EC3644" w14:textId="77777777" w:rsidR="009E0872" w:rsidRPr="007E2624" w:rsidRDefault="009E0872" w:rsidP="00233A51">
            <w:pPr>
              <w:spacing w:line="240" w:lineRule="atLeast"/>
              <w:jc w:val="center"/>
              <w:rPr>
                <w:rFonts w:ascii="仿宋" w:eastAsia="仿宋" w:hAnsi="仿宋"/>
              </w:rPr>
            </w:pPr>
          </w:p>
        </w:tc>
      </w:tr>
      <w:tr w:rsidR="00523EEE" w:rsidRPr="007E2624" w14:paraId="382D3EC8" w14:textId="77777777" w:rsidTr="00032016">
        <w:trPr>
          <w:trHeight w:val="340"/>
          <w:jc w:val="center"/>
        </w:trPr>
        <w:tc>
          <w:tcPr>
            <w:tcW w:w="427" w:type="dxa"/>
            <w:vMerge/>
            <w:vAlign w:val="center"/>
          </w:tcPr>
          <w:p w14:paraId="3D0D0D5A"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38C61CFB"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352AE4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全国计算机等级考试三级</w:t>
            </w:r>
          </w:p>
        </w:tc>
        <w:tc>
          <w:tcPr>
            <w:tcW w:w="768" w:type="dxa"/>
            <w:vAlign w:val="center"/>
          </w:tcPr>
          <w:p w14:paraId="35F41B7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70CE062E"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AD0192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C610219"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09A3D45" w14:textId="77777777" w:rsidR="009E0872" w:rsidRPr="007E2624" w:rsidRDefault="009E0872" w:rsidP="00233A51">
            <w:pPr>
              <w:spacing w:line="240" w:lineRule="atLeast"/>
              <w:jc w:val="center"/>
              <w:rPr>
                <w:rFonts w:ascii="仿宋" w:eastAsia="仿宋" w:hAnsi="仿宋"/>
              </w:rPr>
            </w:pPr>
          </w:p>
        </w:tc>
      </w:tr>
      <w:tr w:rsidR="00523EEE" w:rsidRPr="007E2624" w14:paraId="242C3B99" w14:textId="77777777" w:rsidTr="00032016">
        <w:trPr>
          <w:trHeight w:val="340"/>
          <w:jc w:val="center"/>
        </w:trPr>
        <w:tc>
          <w:tcPr>
            <w:tcW w:w="427" w:type="dxa"/>
            <w:vMerge/>
            <w:vAlign w:val="center"/>
          </w:tcPr>
          <w:p w14:paraId="3ACE59C5"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1956BB14"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F539FF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全国或江苏省计算机等级考试二级</w:t>
            </w:r>
          </w:p>
        </w:tc>
        <w:tc>
          <w:tcPr>
            <w:tcW w:w="768" w:type="dxa"/>
            <w:vAlign w:val="center"/>
          </w:tcPr>
          <w:p w14:paraId="362BCAC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490FE3AD"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019E4F73"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15A9BF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C1DF425" w14:textId="77777777" w:rsidR="009E0872" w:rsidRPr="007E2624" w:rsidRDefault="009E0872" w:rsidP="00233A51">
            <w:pPr>
              <w:spacing w:line="240" w:lineRule="atLeast"/>
              <w:jc w:val="center"/>
              <w:rPr>
                <w:rFonts w:ascii="仿宋" w:eastAsia="仿宋" w:hAnsi="仿宋"/>
              </w:rPr>
            </w:pPr>
          </w:p>
        </w:tc>
      </w:tr>
      <w:tr w:rsidR="00523EEE" w:rsidRPr="007E2624" w14:paraId="54D2AEB6" w14:textId="77777777" w:rsidTr="00032016">
        <w:trPr>
          <w:trHeight w:val="340"/>
          <w:jc w:val="center"/>
        </w:trPr>
        <w:tc>
          <w:tcPr>
            <w:tcW w:w="427" w:type="dxa"/>
            <w:vMerge/>
            <w:vAlign w:val="center"/>
          </w:tcPr>
          <w:p w14:paraId="4FF71A19"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55B10FCA"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4B7A90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全国计算机等级考试一级（含各种资格认证）</w:t>
            </w:r>
          </w:p>
        </w:tc>
        <w:tc>
          <w:tcPr>
            <w:tcW w:w="768" w:type="dxa"/>
            <w:vAlign w:val="center"/>
          </w:tcPr>
          <w:p w14:paraId="14DB3F1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3A0F2F64"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399DC5A"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0A75E68"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FDDA368" w14:textId="77777777" w:rsidR="009E0872" w:rsidRPr="007E2624" w:rsidRDefault="009E0872" w:rsidP="00233A51">
            <w:pPr>
              <w:spacing w:line="240" w:lineRule="atLeast"/>
              <w:jc w:val="center"/>
              <w:rPr>
                <w:rFonts w:ascii="仿宋" w:eastAsia="仿宋" w:hAnsi="仿宋"/>
              </w:rPr>
            </w:pPr>
          </w:p>
        </w:tc>
      </w:tr>
      <w:tr w:rsidR="00523EEE" w:rsidRPr="007E2624" w14:paraId="5A4FFC10" w14:textId="77777777" w:rsidTr="00032016">
        <w:trPr>
          <w:trHeight w:val="340"/>
          <w:jc w:val="center"/>
        </w:trPr>
        <w:tc>
          <w:tcPr>
            <w:tcW w:w="427" w:type="dxa"/>
            <w:vMerge/>
            <w:vAlign w:val="center"/>
          </w:tcPr>
          <w:p w14:paraId="31856578"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65926EE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普通话</w:t>
            </w:r>
          </w:p>
        </w:tc>
        <w:tc>
          <w:tcPr>
            <w:tcW w:w="2502" w:type="dxa"/>
            <w:vAlign w:val="center"/>
          </w:tcPr>
          <w:p w14:paraId="3DB58A9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一级甲等</w:t>
            </w:r>
          </w:p>
        </w:tc>
        <w:tc>
          <w:tcPr>
            <w:tcW w:w="768" w:type="dxa"/>
            <w:vAlign w:val="center"/>
          </w:tcPr>
          <w:p w14:paraId="78932B5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40F3341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所有0.2</w:t>
            </w:r>
          </w:p>
        </w:tc>
        <w:tc>
          <w:tcPr>
            <w:tcW w:w="655" w:type="dxa"/>
            <w:vAlign w:val="center"/>
          </w:tcPr>
          <w:p w14:paraId="4D228E9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1C59CE3"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5207C5E" w14:textId="77777777" w:rsidR="009E0872" w:rsidRPr="007E2624" w:rsidRDefault="009E0872" w:rsidP="00233A51">
            <w:pPr>
              <w:spacing w:line="240" w:lineRule="atLeast"/>
              <w:jc w:val="center"/>
              <w:rPr>
                <w:rFonts w:ascii="仿宋" w:eastAsia="仿宋" w:hAnsi="仿宋"/>
              </w:rPr>
            </w:pPr>
          </w:p>
        </w:tc>
      </w:tr>
      <w:tr w:rsidR="00523EEE" w:rsidRPr="007E2624" w14:paraId="12B7DBFD" w14:textId="77777777" w:rsidTr="00032016">
        <w:trPr>
          <w:trHeight w:val="340"/>
          <w:jc w:val="center"/>
        </w:trPr>
        <w:tc>
          <w:tcPr>
            <w:tcW w:w="427" w:type="dxa"/>
            <w:vMerge/>
            <w:vAlign w:val="center"/>
          </w:tcPr>
          <w:p w14:paraId="4985CA74"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2CB49969"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76E1FB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一级乙等</w:t>
            </w:r>
          </w:p>
        </w:tc>
        <w:tc>
          <w:tcPr>
            <w:tcW w:w="768" w:type="dxa"/>
            <w:vAlign w:val="center"/>
          </w:tcPr>
          <w:p w14:paraId="46C4AA9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1D24D23"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BE5F41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FD2991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D47B358" w14:textId="77777777" w:rsidR="009E0872" w:rsidRPr="007E2624" w:rsidRDefault="009E0872" w:rsidP="00233A51">
            <w:pPr>
              <w:spacing w:line="240" w:lineRule="atLeast"/>
              <w:jc w:val="center"/>
              <w:rPr>
                <w:rFonts w:ascii="仿宋" w:eastAsia="仿宋" w:hAnsi="仿宋"/>
              </w:rPr>
            </w:pPr>
          </w:p>
        </w:tc>
      </w:tr>
      <w:tr w:rsidR="00523EEE" w:rsidRPr="007E2624" w14:paraId="309ED91B" w14:textId="77777777" w:rsidTr="00032016">
        <w:trPr>
          <w:trHeight w:val="340"/>
          <w:jc w:val="center"/>
        </w:trPr>
        <w:tc>
          <w:tcPr>
            <w:tcW w:w="427" w:type="dxa"/>
            <w:vMerge/>
            <w:vAlign w:val="center"/>
          </w:tcPr>
          <w:p w14:paraId="327F220C"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5249F57C"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A5B68B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二级甲等</w:t>
            </w:r>
          </w:p>
        </w:tc>
        <w:tc>
          <w:tcPr>
            <w:tcW w:w="768" w:type="dxa"/>
            <w:vAlign w:val="center"/>
          </w:tcPr>
          <w:p w14:paraId="1FCC358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782F47B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48E06F4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51B0C8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9BC8749" w14:textId="77777777" w:rsidR="009E0872" w:rsidRPr="007E2624" w:rsidRDefault="009E0872" w:rsidP="00233A51">
            <w:pPr>
              <w:spacing w:line="240" w:lineRule="atLeast"/>
              <w:jc w:val="center"/>
              <w:rPr>
                <w:rFonts w:ascii="仿宋" w:eastAsia="仿宋" w:hAnsi="仿宋"/>
              </w:rPr>
            </w:pPr>
          </w:p>
        </w:tc>
      </w:tr>
      <w:tr w:rsidR="00523EEE" w:rsidRPr="007E2624" w14:paraId="673D1271" w14:textId="77777777" w:rsidTr="00032016">
        <w:trPr>
          <w:trHeight w:val="340"/>
          <w:jc w:val="center"/>
        </w:trPr>
        <w:tc>
          <w:tcPr>
            <w:tcW w:w="427" w:type="dxa"/>
            <w:vMerge/>
            <w:vAlign w:val="center"/>
          </w:tcPr>
          <w:p w14:paraId="58FBB5A0"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4B73ACA4"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FB2F08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二级乙等</w:t>
            </w:r>
          </w:p>
        </w:tc>
        <w:tc>
          <w:tcPr>
            <w:tcW w:w="768" w:type="dxa"/>
            <w:vAlign w:val="center"/>
          </w:tcPr>
          <w:p w14:paraId="7EC2934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09981C81"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B8A25F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DDED81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915752E" w14:textId="77777777" w:rsidR="009E0872" w:rsidRPr="007E2624" w:rsidRDefault="009E0872" w:rsidP="00233A51">
            <w:pPr>
              <w:spacing w:line="240" w:lineRule="atLeast"/>
              <w:jc w:val="center"/>
              <w:rPr>
                <w:rFonts w:ascii="仿宋" w:eastAsia="仿宋" w:hAnsi="仿宋"/>
              </w:rPr>
            </w:pPr>
          </w:p>
        </w:tc>
      </w:tr>
      <w:tr w:rsidR="00523EEE" w:rsidRPr="007E2624" w14:paraId="031F9B83" w14:textId="77777777" w:rsidTr="00032016">
        <w:trPr>
          <w:trHeight w:val="340"/>
          <w:jc w:val="center"/>
        </w:trPr>
        <w:tc>
          <w:tcPr>
            <w:tcW w:w="427" w:type="dxa"/>
            <w:vMerge/>
            <w:vAlign w:val="center"/>
          </w:tcPr>
          <w:p w14:paraId="2CF963C0"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674896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公共英语</w:t>
            </w:r>
          </w:p>
        </w:tc>
        <w:tc>
          <w:tcPr>
            <w:tcW w:w="2502" w:type="dxa"/>
            <w:vAlign w:val="center"/>
          </w:tcPr>
          <w:p w14:paraId="6FC8074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国家认定的资格证书</w:t>
            </w:r>
          </w:p>
        </w:tc>
        <w:tc>
          <w:tcPr>
            <w:tcW w:w="768" w:type="dxa"/>
            <w:vAlign w:val="center"/>
          </w:tcPr>
          <w:p w14:paraId="67CC77D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Align w:val="center"/>
          </w:tcPr>
          <w:p w14:paraId="2A1DC0A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5275A3A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6154D9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A4D50BF" w14:textId="77777777" w:rsidR="009E0872" w:rsidRPr="007E2624" w:rsidRDefault="009E0872" w:rsidP="00233A51">
            <w:pPr>
              <w:spacing w:line="240" w:lineRule="atLeast"/>
              <w:jc w:val="center"/>
              <w:rPr>
                <w:rFonts w:ascii="仿宋" w:eastAsia="仿宋" w:hAnsi="仿宋"/>
              </w:rPr>
            </w:pPr>
          </w:p>
        </w:tc>
      </w:tr>
      <w:tr w:rsidR="00523EEE" w:rsidRPr="007E2624" w14:paraId="03CFBF5F" w14:textId="77777777" w:rsidTr="00032016">
        <w:trPr>
          <w:trHeight w:val="340"/>
          <w:jc w:val="center"/>
        </w:trPr>
        <w:tc>
          <w:tcPr>
            <w:tcW w:w="427" w:type="dxa"/>
            <w:vMerge/>
            <w:vAlign w:val="center"/>
          </w:tcPr>
          <w:p w14:paraId="6E9DA842"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314CEA9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职业技能</w:t>
            </w:r>
          </w:p>
        </w:tc>
        <w:tc>
          <w:tcPr>
            <w:tcW w:w="2502" w:type="dxa"/>
            <w:vAlign w:val="center"/>
          </w:tcPr>
          <w:p w14:paraId="6ED12C2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国家资格证书</w:t>
            </w:r>
          </w:p>
        </w:tc>
        <w:tc>
          <w:tcPr>
            <w:tcW w:w="768" w:type="dxa"/>
            <w:vAlign w:val="center"/>
          </w:tcPr>
          <w:p w14:paraId="69989B7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Align w:val="center"/>
          </w:tcPr>
          <w:p w14:paraId="1E909A9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2C8675F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D68043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A7634AD" w14:textId="77777777" w:rsidR="009E0872" w:rsidRPr="007E2624" w:rsidRDefault="009E0872" w:rsidP="00233A51">
            <w:pPr>
              <w:spacing w:line="240" w:lineRule="atLeast"/>
              <w:jc w:val="center"/>
              <w:rPr>
                <w:rFonts w:ascii="仿宋" w:eastAsia="仿宋" w:hAnsi="仿宋"/>
              </w:rPr>
            </w:pPr>
          </w:p>
        </w:tc>
      </w:tr>
      <w:tr w:rsidR="0020567A" w:rsidRPr="007E2624" w14:paraId="67BB56D7" w14:textId="77777777" w:rsidTr="00032016">
        <w:trPr>
          <w:trHeight w:val="340"/>
          <w:jc w:val="center"/>
        </w:trPr>
        <w:tc>
          <w:tcPr>
            <w:tcW w:w="427" w:type="dxa"/>
            <w:vMerge/>
            <w:vAlign w:val="center"/>
          </w:tcPr>
          <w:p w14:paraId="53ED4FEA" w14:textId="77777777" w:rsidR="0020567A" w:rsidRPr="007E2624" w:rsidRDefault="0020567A" w:rsidP="0020567A">
            <w:pPr>
              <w:spacing w:line="240" w:lineRule="atLeast"/>
              <w:jc w:val="center"/>
              <w:rPr>
                <w:rFonts w:ascii="仿宋" w:eastAsia="仿宋" w:hAnsi="仿宋"/>
              </w:rPr>
            </w:pPr>
          </w:p>
        </w:tc>
        <w:tc>
          <w:tcPr>
            <w:tcW w:w="1260" w:type="dxa"/>
            <w:vMerge w:val="restart"/>
            <w:vAlign w:val="center"/>
          </w:tcPr>
          <w:p w14:paraId="521FAAE2" w14:textId="77777777"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专项技能竞赛</w:t>
            </w:r>
          </w:p>
        </w:tc>
        <w:tc>
          <w:tcPr>
            <w:tcW w:w="2502" w:type="dxa"/>
            <w:vAlign w:val="center"/>
          </w:tcPr>
          <w:p w14:paraId="23EB8901" w14:textId="7C82A57D"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1DF3AA3B" w14:textId="77777777"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27D65C1F" w14:textId="77777777" w:rsidR="0020567A" w:rsidRPr="00E46B99" w:rsidRDefault="0020567A" w:rsidP="0020567A">
            <w:pPr>
              <w:spacing w:line="240" w:lineRule="atLeast"/>
              <w:jc w:val="center"/>
              <w:rPr>
                <w:rFonts w:ascii="仿宋" w:eastAsia="仿宋" w:hAnsi="仿宋"/>
              </w:rPr>
            </w:pPr>
            <w:r w:rsidRPr="00E46B99">
              <w:rPr>
                <w:rFonts w:ascii="仿宋" w:eastAsia="仿宋" w:hAnsi="仿宋" w:hint="eastAsia"/>
              </w:rPr>
              <w:t>国家级</w:t>
            </w:r>
            <w:r w:rsidRPr="00E46B99">
              <w:rPr>
                <w:rFonts w:ascii="仿宋" w:eastAsia="仿宋" w:hAnsi="仿宋"/>
              </w:rPr>
              <w:t>0.9</w:t>
            </w:r>
          </w:p>
          <w:p w14:paraId="6598DE10" w14:textId="77777777" w:rsidR="0020567A" w:rsidRPr="00E46B99" w:rsidRDefault="0020567A" w:rsidP="0020567A">
            <w:pPr>
              <w:spacing w:line="240" w:lineRule="atLeast"/>
              <w:jc w:val="center"/>
              <w:rPr>
                <w:rFonts w:ascii="仿宋" w:eastAsia="仿宋" w:hAnsi="仿宋"/>
              </w:rPr>
            </w:pPr>
            <w:r w:rsidRPr="00E46B99">
              <w:rPr>
                <w:rFonts w:ascii="仿宋" w:eastAsia="仿宋" w:hAnsi="仿宋" w:hint="eastAsia"/>
              </w:rPr>
              <w:t>省市级</w:t>
            </w:r>
            <w:r w:rsidRPr="00E46B99">
              <w:rPr>
                <w:rFonts w:ascii="仿宋" w:eastAsia="仿宋" w:hAnsi="仿宋"/>
              </w:rPr>
              <w:t>0.5</w:t>
            </w:r>
          </w:p>
          <w:p w14:paraId="348BEC9F" w14:textId="77777777" w:rsidR="0020567A" w:rsidRPr="00E46B99" w:rsidRDefault="0020567A" w:rsidP="0020567A">
            <w:pPr>
              <w:spacing w:line="240" w:lineRule="atLeast"/>
              <w:jc w:val="center"/>
              <w:rPr>
                <w:rFonts w:ascii="仿宋" w:eastAsia="仿宋" w:hAnsi="仿宋"/>
              </w:rPr>
            </w:pPr>
            <w:r w:rsidRPr="00E46B99">
              <w:rPr>
                <w:rFonts w:ascii="仿宋" w:eastAsia="仿宋" w:hAnsi="仿宋" w:hint="eastAsia"/>
              </w:rPr>
              <w:t>校级</w:t>
            </w:r>
            <w:r w:rsidRPr="00E46B99">
              <w:rPr>
                <w:rFonts w:ascii="仿宋" w:eastAsia="仿宋" w:hAnsi="仿宋"/>
              </w:rPr>
              <w:t>0.2</w:t>
            </w:r>
          </w:p>
          <w:p w14:paraId="77015D4F" w14:textId="77777777" w:rsidR="0020567A" w:rsidRPr="007E2624" w:rsidRDefault="0020567A" w:rsidP="0020567A">
            <w:pPr>
              <w:spacing w:line="240" w:lineRule="atLeast"/>
              <w:jc w:val="center"/>
              <w:rPr>
                <w:rFonts w:ascii="仿宋" w:eastAsia="仿宋" w:hAnsi="仿宋"/>
              </w:rPr>
            </w:pPr>
            <w:r w:rsidRPr="00E46B99">
              <w:rPr>
                <w:rFonts w:ascii="仿宋" w:eastAsia="仿宋" w:hAnsi="仿宋" w:hint="eastAsia"/>
              </w:rPr>
              <w:t>院级</w:t>
            </w:r>
            <w:r w:rsidRPr="00E46B99">
              <w:rPr>
                <w:rFonts w:ascii="仿宋" w:eastAsia="仿宋" w:hAnsi="仿宋"/>
              </w:rPr>
              <w:t>0.1</w:t>
            </w:r>
          </w:p>
        </w:tc>
        <w:tc>
          <w:tcPr>
            <w:tcW w:w="655" w:type="dxa"/>
            <w:vAlign w:val="center"/>
          </w:tcPr>
          <w:p w14:paraId="0A659FD5"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77B152DE"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68C4FA18" w14:textId="77777777" w:rsidR="0020567A" w:rsidRPr="007E2624" w:rsidRDefault="0020567A" w:rsidP="0020567A">
            <w:pPr>
              <w:spacing w:line="240" w:lineRule="atLeast"/>
              <w:jc w:val="center"/>
              <w:rPr>
                <w:rFonts w:ascii="仿宋" w:eastAsia="仿宋" w:hAnsi="仿宋"/>
              </w:rPr>
            </w:pPr>
          </w:p>
        </w:tc>
      </w:tr>
      <w:tr w:rsidR="0020567A" w:rsidRPr="007E2624" w14:paraId="67279A80" w14:textId="77777777" w:rsidTr="00032016">
        <w:trPr>
          <w:trHeight w:val="340"/>
          <w:jc w:val="center"/>
        </w:trPr>
        <w:tc>
          <w:tcPr>
            <w:tcW w:w="427" w:type="dxa"/>
            <w:vMerge/>
            <w:vAlign w:val="center"/>
          </w:tcPr>
          <w:p w14:paraId="18FF5411" w14:textId="77777777" w:rsidR="0020567A" w:rsidRPr="007E2624" w:rsidRDefault="0020567A" w:rsidP="0020567A">
            <w:pPr>
              <w:spacing w:line="240" w:lineRule="atLeast"/>
              <w:jc w:val="center"/>
              <w:rPr>
                <w:rFonts w:ascii="仿宋" w:eastAsia="仿宋" w:hAnsi="仿宋"/>
              </w:rPr>
            </w:pPr>
          </w:p>
        </w:tc>
        <w:tc>
          <w:tcPr>
            <w:tcW w:w="1260" w:type="dxa"/>
            <w:vMerge/>
            <w:vAlign w:val="center"/>
          </w:tcPr>
          <w:p w14:paraId="1648E17A" w14:textId="77777777" w:rsidR="0020567A" w:rsidRPr="007E2624" w:rsidRDefault="0020567A" w:rsidP="0020567A">
            <w:pPr>
              <w:spacing w:line="240" w:lineRule="atLeast"/>
              <w:jc w:val="center"/>
              <w:rPr>
                <w:rFonts w:ascii="仿宋" w:eastAsia="仿宋" w:hAnsi="仿宋"/>
              </w:rPr>
            </w:pPr>
          </w:p>
        </w:tc>
        <w:tc>
          <w:tcPr>
            <w:tcW w:w="2502" w:type="dxa"/>
            <w:vAlign w:val="center"/>
          </w:tcPr>
          <w:p w14:paraId="04FEBBDF" w14:textId="7E5BA2FC"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3B7A167B" w14:textId="77777777"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55BD3690" w14:textId="77777777" w:rsidR="0020567A" w:rsidRPr="007E2624" w:rsidRDefault="0020567A" w:rsidP="0020567A">
            <w:pPr>
              <w:spacing w:line="240" w:lineRule="atLeast"/>
              <w:jc w:val="center"/>
              <w:rPr>
                <w:rFonts w:ascii="仿宋" w:eastAsia="仿宋" w:hAnsi="仿宋"/>
              </w:rPr>
            </w:pPr>
          </w:p>
        </w:tc>
        <w:tc>
          <w:tcPr>
            <w:tcW w:w="655" w:type="dxa"/>
            <w:vAlign w:val="center"/>
          </w:tcPr>
          <w:p w14:paraId="56E30FE6"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5FE5BF5F"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0BEB9108" w14:textId="77777777" w:rsidR="0020567A" w:rsidRPr="007E2624" w:rsidRDefault="0020567A" w:rsidP="0020567A">
            <w:pPr>
              <w:spacing w:line="240" w:lineRule="atLeast"/>
              <w:jc w:val="center"/>
              <w:rPr>
                <w:rFonts w:ascii="仿宋" w:eastAsia="仿宋" w:hAnsi="仿宋"/>
              </w:rPr>
            </w:pPr>
          </w:p>
        </w:tc>
      </w:tr>
      <w:tr w:rsidR="0020567A" w:rsidRPr="007E2624" w14:paraId="0B3A5CB2" w14:textId="77777777" w:rsidTr="00032016">
        <w:trPr>
          <w:trHeight w:val="340"/>
          <w:jc w:val="center"/>
        </w:trPr>
        <w:tc>
          <w:tcPr>
            <w:tcW w:w="427" w:type="dxa"/>
            <w:vMerge/>
            <w:vAlign w:val="center"/>
          </w:tcPr>
          <w:p w14:paraId="755EFBFC" w14:textId="77777777" w:rsidR="0020567A" w:rsidRPr="007E2624" w:rsidRDefault="0020567A" w:rsidP="0020567A">
            <w:pPr>
              <w:spacing w:line="240" w:lineRule="atLeast"/>
              <w:jc w:val="center"/>
              <w:rPr>
                <w:rFonts w:ascii="仿宋" w:eastAsia="仿宋" w:hAnsi="仿宋"/>
              </w:rPr>
            </w:pPr>
          </w:p>
        </w:tc>
        <w:tc>
          <w:tcPr>
            <w:tcW w:w="1260" w:type="dxa"/>
            <w:vMerge/>
            <w:vAlign w:val="center"/>
          </w:tcPr>
          <w:p w14:paraId="57F5EA6E" w14:textId="77777777" w:rsidR="0020567A" w:rsidRPr="007E2624" w:rsidRDefault="0020567A" w:rsidP="0020567A">
            <w:pPr>
              <w:spacing w:line="240" w:lineRule="atLeast"/>
              <w:jc w:val="center"/>
              <w:rPr>
                <w:rFonts w:ascii="仿宋" w:eastAsia="仿宋" w:hAnsi="仿宋"/>
              </w:rPr>
            </w:pPr>
          </w:p>
        </w:tc>
        <w:tc>
          <w:tcPr>
            <w:tcW w:w="2502" w:type="dxa"/>
            <w:vAlign w:val="center"/>
          </w:tcPr>
          <w:p w14:paraId="102F6FC8" w14:textId="41A82E98"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06DFFBC4" w14:textId="77777777"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59CA32D8" w14:textId="77777777" w:rsidR="0020567A" w:rsidRPr="007E2624" w:rsidRDefault="0020567A" w:rsidP="0020567A">
            <w:pPr>
              <w:spacing w:line="240" w:lineRule="atLeast"/>
              <w:jc w:val="center"/>
              <w:rPr>
                <w:rFonts w:ascii="仿宋" w:eastAsia="仿宋" w:hAnsi="仿宋"/>
              </w:rPr>
            </w:pPr>
          </w:p>
        </w:tc>
        <w:tc>
          <w:tcPr>
            <w:tcW w:w="655" w:type="dxa"/>
            <w:vAlign w:val="center"/>
          </w:tcPr>
          <w:p w14:paraId="3D0D5B7D"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447BAE24"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57D46BDA" w14:textId="77777777" w:rsidR="0020567A" w:rsidRPr="007E2624" w:rsidRDefault="0020567A" w:rsidP="0020567A">
            <w:pPr>
              <w:spacing w:line="240" w:lineRule="atLeast"/>
              <w:jc w:val="center"/>
              <w:rPr>
                <w:rFonts w:ascii="仿宋" w:eastAsia="仿宋" w:hAnsi="仿宋"/>
              </w:rPr>
            </w:pPr>
          </w:p>
        </w:tc>
      </w:tr>
      <w:tr w:rsidR="0020567A" w:rsidRPr="007E2624" w14:paraId="6F053E7A" w14:textId="77777777" w:rsidTr="00032016">
        <w:trPr>
          <w:trHeight w:val="340"/>
          <w:jc w:val="center"/>
        </w:trPr>
        <w:tc>
          <w:tcPr>
            <w:tcW w:w="427" w:type="dxa"/>
            <w:vMerge/>
            <w:vAlign w:val="center"/>
          </w:tcPr>
          <w:p w14:paraId="5902CB9D" w14:textId="77777777" w:rsidR="0020567A" w:rsidRPr="007E2624" w:rsidRDefault="0020567A" w:rsidP="0020567A">
            <w:pPr>
              <w:spacing w:line="240" w:lineRule="atLeast"/>
              <w:jc w:val="center"/>
              <w:rPr>
                <w:rFonts w:ascii="仿宋" w:eastAsia="仿宋" w:hAnsi="仿宋"/>
              </w:rPr>
            </w:pPr>
          </w:p>
        </w:tc>
        <w:tc>
          <w:tcPr>
            <w:tcW w:w="1260" w:type="dxa"/>
            <w:vMerge/>
            <w:vAlign w:val="center"/>
          </w:tcPr>
          <w:p w14:paraId="5B4A33A7" w14:textId="77777777" w:rsidR="0020567A" w:rsidRPr="007E2624" w:rsidRDefault="0020567A" w:rsidP="0020567A">
            <w:pPr>
              <w:spacing w:line="240" w:lineRule="atLeast"/>
              <w:jc w:val="center"/>
              <w:rPr>
                <w:rFonts w:ascii="仿宋" w:eastAsia="仿宋" w:hAnsi="仿宋"/>
              </w:rPr>
            </w:pPr>
          </w:p>
        </w:tc>
        <w:tc>
          <w:tcPr>
            <w:tcW w:w="2502" w:type="dxa"/>
            <w:vAlign w:val="center"/>
          </w:tcPr>
          <w:p w14:paraId="48AC83E8" w14:textId="4C52B051"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1D4D26E3" w14:textId="77777777"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33D99082" w14:textId="77777777" w:rsidR="0020567A" w:rsidRPr="007E2624" w:rsidRDefault="0020567A" w:rsidP="0020567A">
            <w:pPr>
              <w:spacing w:line="240" w:lineRule="atLeast"/>
              <w:jc w:val="center"/>
              <w:rPr>
                <w:rFonts w:ascii="仿宋" w:eastAsia="仿宋" w:hAnsi="仿宋"/>
              </w:rPr>
            </w:pPr>
          </w:p>
        </w:tc>
        <w:tc>
          <w:tcPr>
            <w:tcW w:w="655" w:type="dxa"/>
            <w:vAlign w:val="center"/>
          </w:tcPr>
          <w:p w14:paraId="3C898DFD"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0418F6AF"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4CBC4DE6" w14:textId="77777777" w:rsidR="0020567A" w:rsidRPr="007E2624" w:rsidRDefault="0020567A" w:rsidP="0020567A">
            <w:pPr>
              <w:spacing w:line="240" w:lineRule="atLeast"/>
              <w:jc w:val="center"/>
              <w:rPr>
                <w:rFonts w:ascii="仿宋" w:eastAsia="仿宋" w:hAnsi="仿宋"/>
              </w:rPr>
            </w:pPr>
          </w:p>
        </w:tc>
      </w:tr>
      <w:tr w:rsidR="00523EEE" w:rsidRPr="007E2624" w14:paraId="09DD4B16" w14:textId="77777777" w:rsidTr="00032016">
        <w:trPr>
          <w:trHeight w:val="340"/>
          <w:jc w:val="center"/>
        </w:trPr>
        <w:tc>
          <w:tcPr>
            <w:tcW w:w="427" w:type="dxa"/>
            <w:vMerge/>
            <w:vAlign w:val="center"/>
          </w:tcPr>
          <w:p w14:paraId="373ACAED"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6587C2A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勤助工时</w:t>
            </w:r>
          </w:p>
        </w:tc>
        <w:tc>
          <w:tcPr>
            <w:tcW w:w="2502" w:type="dxa"/>
            <w:vAlign w:val="center"/>
          </w:tcPr>
          <w:p w14:paraId="2442A735" w14:textId="77777777" w:rsidR="009E0872" w:rsidRDefault="009E0872" w:rsidP="00233A51">
            <w:pPr>
              <w:spacing w:line="240" w:lineRule="atLeast"/>
              <w:jc w:val="center"/>
              <w:rPr>
                <w:rFonts w:ascii="仿宋" w:eastAsia="仿宋" w:hAnsi="仿宋"/>
              </w:rPr>
            </w:pPr>
            <w:proofErr w:type="gramStart"/>
            <w:r w:rsidRPr="007E2624">
              <w:rPr>
                <w:rFonts w:ascii="仿宋" w:eastAsia="仿宋" w:hAnsi="仿宋" w:hint="eastAsia"/>
              </w:rPr>
              <w:t>参与勤助时</w:t>
            </w:r>
            <w:proofErr w:type="gramEnd"/>
            <w:r w:rsidRPr="007E2624">
              <w:rPr>
                <w:rFonts w:ascii="仿宋" w:eastAsia="仿宋" w:hAnsi="仿宋" w:hint="eastAsia"/>
              </w:rPr>
              <w:t>长</w:t>
            </w:r>
          </w:p>
          <w:p w14:paraId="2C15546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200小时以上</w:t>
            </w:r>
          </w:p>
        </w:tc>
        <w:tc>
          <w:tcPr>
            <w:tcW w:w="768" w:type="dxa"/>
            <w:vAlign w:val="center"/>
          </w:tcPr>
          <w:p w14:paraId="4952C29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06FFDAE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207E4ED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8A2CC3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8824D54" w14:textId="77777777" w:rsidR="009E0872" w:rsidRPr="007E2624" w:rsidRDefault="009E0872" w:rsidP="00233A51">
            <w:pPr>
              <w:spacing w:line="240" w:lineRule="atLeast"/>
              <w:jc w:val="center"/>
              <w:rPr>
                <w:rFonts w:ascii="仿宋" w:eastAsia="仿宋" w:hAnsi="仿宋"/>
              </w:rPr>
            </w:pPr>
          </w:p>
        </w:tc>
      </w:tr>
      <w:tr w:rsidR="00523EEE" w:rsidRPr="007E2624" w14:paraId="51746BAE" w14:textId="77777777" w:rsidTr="00032016">
        <w:trPr>
          <w:trHeight w:val="340"/>
          <w:jc w:val="center"/>
        </w:trPr>
        <w:tc>
          <w:tcPr>
            <w:tcW w:w="427" w:type="dxa"/>
            <w:vMerge/>
            <w:vAlign w:val="center"/>
          </w:tcPr>
          <w:p w14:paraId="09964DFB"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663A587E"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6761D075" w14:textId="77777777" w:rsidR="009E0872" w:rsidRDefault="009E0872" w:rsidP="00233A51">
            <w:pPr>
              <w:spacing w:line="240" w:lineRule="atLeast"/>
              <w:jc w:val="center"/>
              <w:rPr>
                <w:rFonts w:ascii="仿宋" w:eastAsia="仿宋" w:hAnsi="仿宋"/>
              </w:rPr>
            </w:pPr>
            <w:proofErr w:type="gramStart"/>
            <w:r w:rsidRPr="007E2624">
              <w:rPr>
                <w:rFonts w:ascii="仿宋" w:eastAsia="仿宋" w:hAnsi="仿宋" w:hint="eastAsia"/>
              </w:rPr>
              <w:t>参与勤助时</w:t>
            </w:r>
            <w:proofErr w:type="gramEnd"/>
            <w:r w:rsidRPr="007E2624">
              <w:rPr>
                <w:rFonts w:ascii="仿宋" w:eastAsia="仿宋" w:hAnsi="仿宋" w:hint="eastAsia"/>
              </w:rPr>
              <w:t>长</w:t>
            </w:r>
          </w:p>
          <w:p w14:paraId="2E870DE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150小时以上</w:t>
            </w:r>
          </w:p>
        </w:tc>
        <w:tc>
          <w:tcPr>
            <w:tcW w:w="768" w:type="dxa"/>
            <w:vAlign w:val="center"/>
          </w:tcPr>
          <w:p w14:paraId="0E2DBC0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B9403BC"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486001F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637285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D131E0C" w14:textId="77777777" w:rsidR="009E0872" w:rsidRPr="007E2624" w:rsidRDefault="009E0872" w:rsidP="00233A51">
            <w:pPr>
              <w:spacing w:line="240" w:lineRule="atLeast"/>
              <w:jc w:val="center"/>
              <w:rPr>
                <w:rFonts w:ascii="仿宋" w:eastAsia="仿宋" w:hAnsi="仿宋"/>
              </w:rPr>
            </w:pPr>
          </w:p>
        </w:tc>
      </w:tr>
      <w:tr w:rsidR="00523EEE" w:rsidRPr="007E2624" w14:paraId="6AE4BD50" w14:textId="77777777" w:rsidTr="00032016">
        <w:trPr>
          <w:trHeight w:val="340"/>
          <w:jc w:val="center"/>
        </w:trPr>
        <w:tc>
          <w:tcPr>
            <w:tcW w:w="427" w:type="dxa"/>
            <w:vMerge/>
            <w:vAlign w:val="center"/>
          </w:tcPr>
          <w:p w14:paraId="7A53CA53"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7B85C35E"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5A4D8AB" w14:textId="77777777" w:rsidR="009E0872" w:rsidRDefault="009E0872" w:rsidP="00233A51">
            <w:pPr>
              <w:spacing w:line="240" w:lineRule="atLeast"/>
              <w:jc w:val="center"/>
              <w:rPr>
                <w:rFonts w:ascii="仿宋" w:eastAsia="仿宋" w:hAnsi="仿宋"/>
              </w:rPr>
            </w:pPr>
            <w:proofErr w:type="gramStart"/>
            <w:r w:rsidRPr="007E2624">
              <w:rPr>
                <w:rFonts w:ascii="仿宋" w:eastAsia="仿宋" w:hAnsi="仿宋" w:hint="eastAsia"/>
              </w:rPr>
              <w:t>参与勤助时</w:t>
            </w:r>
            <w:proofErr w:type="gramEnd"/>
            <w:r w:rsidRPr="007E2624">
              <w:rPr>
                <w:rFonts w:ascii="仿宋" w:eastAsia="仿宋" w:hAnsi="仿宋" w:hint="eastAsia"/>
              </w:rPr>
              <w:t>长</w:t>
            </w:r>
          </w:p>
          <w:p w14:paraId="30190B2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100小时以上</w:t>
            </w:r>
          </w:p>
        </w:tc>
        <w:tc>
          <w:tcPr>
            <w:tcW w:w="768" w:type="dxa"/>
            <w:vAlign w:val="center"/>
          </w:tcPr>
          <w:p w14:paraId="4BCD109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1502204A"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0D9D698A"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AE67E8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7906E50" w14:textId="77777777" w:rsidR="009E0872" w:rsidRPr="007E2624" w:rsidRDefault="009E0872" w:rsidP="00233A51">
            <w:pPr>
              <w:spacing w:line="240" w:lineRule="atLeast"/>
              <w:jc w:val="center"/>
              <w:rPr>
                <w:rFonts w:ascii="仿宋" w:eastAsia="仿宋" w:hAnsi="仿宋"/>
              </w:rPr>
            </w:pPr>
          </w:p>
        </w:tc>
      </w:tr>
      <w:tr w:rsidR="00523EEE" w:rsidRPr="007E2624" w14:paraId="164B9002" w14:textId="77777777" w:rsidTr="00032016">
        <w:trPr>
          <w:trHeight w:val="340"/>
          <w:jc w:val="center"/>
        </w:trPr>
        <w:tc>
          <w:tcPr>
            <w:tcW w:w="427" w:type="dxa"/>
            <w:vMerge/>
            <w:vAlign w:val="center"/>
          </w:tcPr>
          <w:p w14:paraId="643FA67D"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8E2F022"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352349AE"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25CE5F78"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79314E77"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39C1D3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718EBA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214E2BF" w14:textId="77777777" w:rsidR="009E0872" w:rsidRPr="007E2624" w:rsidRDefault="009E0872" w:rsidP="00233A51">
            <w:pPr>
              <w:spacing w:line="240" w:lineRule="atLeast"/>
              <w:jc w:val="center"/>
              <w:rPr>
                <w:rFonts w:ascii="仿宋" w:eastAsia="仿宋" w:hAnsi="仿宋"/>
              </w:rPr>
            </w:pPr>
          </w:p>
        </w:tc>
      </w:tr>
      <w:tr w:rsidR="00523EEE" w:rsidRPr="007E2624" w14:paraId="0BD3B709" w14:textId="77777777" w:rsidTr="00032016">
        <w:trPr>
          <w:trHeight w:val="340"/>
          <w:jc w:val="center"/>
        </w:trPr>
        <w:tc>
          <w:tcPr>
            <w:tcW w:w="427" w:type="dxa"/>
            <w:vMerge/>
            <w:vAlign w:val="center"/>
          </w:tcPr>
          <w:p w14:paraId="6BE04F4D"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174F2E1E"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3A8F32A"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138569ED"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003D7082"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011E2A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931CA3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62746CB" w14:textId="77777777" w:rsidR="009E0872" w:rsidRPr="007E2624" w:rsidRDefault="009E0872" w:rsidP="00233A51">
            <w:pPr>
              <w:spacing w:line="240" w:lineRule="atLeast"/>
              <w:jc w:val="center"/>
              <w:rPr>
                <w:rFonts w:ascii="仿宋" w:eastAsia="仿宋" w:hAnsi="仿宋"/>
              </w:rPr>
            </w:pPr>
          </w:p>
        </w:tc>
      </w:tr>
      <w:tr w:rsidR="00971781" w:rsidRPr="007E2624" w14:paraId="708F6491" w14:textId="77777777" w:rsidTr="00560082">
        <w:trPr>
          <w:trHeight w:val="340"/>
          <w:jc w:val="center"/>
        </w:trPr>
        <w:tc>
          <w:tcPr>
            <w:tcW w:w="6711" w:type="dxa"/>
            <w:gridSpan w:val="5"/>
            <w:shd w:val="clear" w:color="auto" w:fill="D9D9D9" w:themeFill="background1" w:themeFillShade="D9"/>
            <w:vAlign w:val="center"/>
          </w:tcPr>
          <w:p w14:paraId="54218D37" w14:textId="77777777" w:rsidR="009E0872" w:rsidRPr="007E2624" w:rsidRDefault="009E0872" w:rsidP="00233A51">
            <w:pPr>
              <w:spacing w:line="240" w:lineRule="atLeast"/>
              <w:jc w:val="center"/>
              <w:rPr>
                <w:rFonts w:ascii="仿宋" w:eastAsia="仿宋" w:hAnsi="仿宋"/>
                <w:b/>
                <w:bCs/>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2633529F" w14:textId="77777777" w:rsidR="009E0872" w:rsidRPr="007E2624" w:rsidRDefault="009E0872" w:rsidP="00233A51">
            <w:pPr>
              <w:spacing w:line="240" w:lineRule="atLeast"/>
              <w:jc w:val="center"/>
              <w:rPr>
                <w:rFonts w:ascii="仿宋" w:eastAsia="仿宋" w:hAnsi="仿宋"/>
                <w:b/>
                <w:bCs/>
              </w:rPr>
            </w:pPr>
          </w:p>
        </w:tc>
        <w:tc>
          <w:tcPr>
            <w:tcW w:w="1134" w:type="dxa"/>
            <w:shd w:val="clear" w:color="auto" w:fill="D9D9D9" w:themeFill="background1" w:themeFillShade="D9"/>
            <w:vAlign w:val="center"/>
          </w:tcPr>
          <w:p w14:paraId="19F556DC" w14:textId="77777777" w:rsidR="009E0872" w:rsidRDefault="009E0872" w:rsidP="00233A51">
            <w:pPr>
              <w:spacing w:line="240" w:lineRule="atLeast"/>
              <w:jc w:val="center"/>
              <w:rPr>
                <w:rFonts w:ascii="仿宋" w:eastAsia="仿宋" w:hAnsi="仿宋"/>
                <w:b/>
                <w:bCs/>
              </w:rPr>
            </w:pPr>
            <w:r>
              <w:rPr>
                <w:rFonts w:ascii="仿宋" w:eastAsia="仿宋" w:hAnsi="仿宋" w:hint="eastAsia"/>
              </w:rPr>
              <w:t>\</w:t>
            </w:r>
          </w:p>
        </w:tc>
        <w:tc>
          <w:tcPr>
            <w:tcW w:w="1134" w:type="dxa"/>
            <w:shd w:val="clear" w:color="auto" w:fill="D9D9D9" w:themeFill="background1" w:themeFillShade="D9"/>
            <w:vAlign w:val="center"/>
          </w:tcPr>
          <w:p w14:paraId="7411F921" w14:textId="77777777" w:rsidR="009E0872" w:rsidRPr="007E2624" w:rsidRDefault="009E0872" w:rsidP="00233A51">
            <w:pPr>
              <w:spacing w:line="240" w:lineRule="atLeast"/>
              <w:jc w:val="center"/>
              <w:rPr>
                <w:rFonts w:ascii="仿宋" w:eastAsia="仿宋" w:hAnsi="仿宋"/>
                <w:b/>
                <w:bCs/>
              </w:rPr>
            </w:pPr>
          </w:p>
        </w:tc>
      </w:tr>
      <w:tr w:rsidR="00523EEE" w:rsidRPr="007E2624" w14:paraId="66A10BDC" w14:textId="77777777" w:rsidTr="00032016">
        <w:trPr>
          <w:trHeight w:val="340"/>
          <w:jc w:val="center"/>
        </w:trPr>
        <w:tc>
          <w:tcPr>
            <w:tcW w:w="427" w:type="dxa"/>
            <w:vMerge w:val="restart"/>
            <w:vAlign w:val="center"/>
          </w:tcPr>
          <w:p w14:paraId="4811F900" w14:textId="77777777" w:rsidR="009E0872" w:rsidRPr="007E2624" w:rsidRDefault="009E0872" w:rsidP="00233A51">
            <w:pPr>
              <w:spacing w:line="240" w:lineRule="atLeast"/>
              <w:jc w:val="center"/>
              <w:rPr>
                <w:rFonts w:ascii="仿宋" w:eastAsia="仿宋" w:hAnsi="仿宋"/>
              </w:rPr>
            </w:pPr>
            <w:proofErr w:type="gramStart"/>
            <w:r w:rsidRPr="007E2624">
              <w:rPr>
                <w:rFonts w:ascii="仿宋" w:eastAsia="仿宋" w:hAnsi="仿宋" w:hint="eastAsia"/>
              </w:rPr>
              <w:t>科创研修</w:t>
            </w:r>
            <w:proofErr w:type="gramEnd"/>
          </w:p>
        </w:tc>
        <w:tc>
          <w:tcPr>
            <w:tcW w:w="1260" w:type="dxa"/>
            <w:vMerge w:val="restart"/>
            <w:vAlign w:val="center"/>
          </w:tcPr>
          <w:p w14:paraId="748A453F" w14:textId="77777777" w:rsidR="009E0872" w:rsidRPr="007E2624" w:rsidRDefault="009E0872" w:rsidP="00233A51">
            <w:pPr>
              <w:spacing w:line="240" w:lineRule="atLeast"/>
              <w:jc w:val="center"/>
              <w:rPr>
                <w:rFonts w:ascii="仿宋" w:eastAsia="仿宋" w:hAnsi="仿宋"/>
              </w:rPr>
            </w:pPr>
            <w:proofErr w:type="gramStart"/>
            <w:r w:rsidRPr="007E2624">
              <w:rPr>
                <w:rFonts w:ascii="仿宋" w:eastAsia="仿宋" w:hAnsi="仿宋" w:hint="eastAsia"/>
              </w:rPr>
              <w:t>科创竞赛</w:t>
            </w:r>
            <w:proofErr w:type="gramEnd"/>
            <w:r w:rsidRPr="007E2624">
              <w:rPr>
                <w:rFonts w:ascii="仿宋" w:eastAsia="仿宋" w:hAnsi="仿宋" w:hint="eastAsia"/>
              </w:rPr>
              <w:t>等级或名次</w:t>
            </w:r>
          </w:p>
        </w:tc>
        <w:tc>
          <w:tcPr>
            <w:tcW w:w="2502" w:type="dxa"/>
            <w:vAlign w:val="center"/>
          </w:tcPr>
          <w:p w14:paraId="778F7054" w14:textId="32FA22F3"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一等奖（含特等奖）</w:t>
            </w:r>
            <w:r w:rsidR="00E85A57">
              <w:rPr>
                <w:rFonts w:ascii="仿宋" w:eastAsia="仿宋" w:hAnsi="仿宋" w:hint="eastAsia"/>
              </w:rPr>
              <w:t>（冠军）</w:t>
            </w:r>
            <w:r w:rsidRPr="007E2624">
              <w:rPr>
                <w:rFonts w:ascii="仿宋" w:eastAsia="仿宋" w:hAnsi="仿宋" w:hint="eastAsia"/>
              </w:rPr>
              <w:t>（1）</w:t>
            </w:r>
          </w:p>
        </w:tc>
        <w:tc>
          <w:tcPr>
            <w:tcW w:w="768" w:type="dxa"/>
            <w:vAlign w:val="center"/>
          </w:tcPr>
          <w:p w14:paraId="54D53CD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138B63A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国家级1.5</w:t>
            </w:r>
          </w:p>
          <w:p w14:paraId="657B31A5"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省</w:t>
            </w:r>
            <w:r w:rsidRPr="007E2624">
              <w:rPr>
                <w:rFonts w:ascii="仿宋" w:eastAsia="仿宋" w:hAnsi="仿宋" w:hint="eastAsia"/>
              </w:rPr>
              <w:t>部级1</w:t>
            </w:r>
          </w:p>
          <w:p w14:paraId="422C6C5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市级0.8</w:t>
            </w:r>
          </w:p>
          <w:p w14:paraId="3D44566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校级0.5</w:t>
            </w:r>
          </w:p>
          <w:p w14:paraId="01B3E51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院级0.3</w:t>
            </w:r>
          </w:p>
        </w:tc>
        <w:tc>
          <w:tcPr>
            <w:tcW w:w="655" w:type="dxa"/>
            <w:vAlign w:val="center"/>
          </w:tcPr>
          <w:p w14:paraId="6D679EB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B4158C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4F8C4C1" w14:textId="77777777" w:rsidR="009E0872" w:rsidRPr="007E2624" w:rsidRDefault="009E0872" w:rsidP="00233A51">
            <w:pPr>
              <w:spacing w:line="240" w:lineRule="atLeast"/>
              <w:jc w:val="center"/>
              <w:rPr>
                <w:rFonts w:ascii="仿宋" w:eastAsia="仿宋" w:hAnsi="仿宋"/>
              </w:rPr>
            </w:pPr>
          </w:p>
        </w:tc>
      </w:tr>
      <w:tr w:rsidR="00523EEE" w:rsidRPr="007E2624" w14:paraId="30D009C1" w14:textId="77777777" w:rsidTr="00032016">
        <w:trPr>
          <w:trHeight w:val="340"/>
          <w:jc w:val="center"/>
        </w:trPr>
        <w:tc>
          <w:tcPr>
            <w:tcW w:w="427" w:type="dxa"/>
            <w:vMerge/>
            <w:vAlign w:val="center"/>
          </w:tcPr>
          <w:p w14:paraId="4B50D867"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778ACD51"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2F39DD4" w14:textId="12542A51"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二等奖</w:t>
            </w:r>
            <w:r w:rsidR="00E85A57">
              <w:rPr>
                <w:rFonts w:ascii="仿宋" w:eastAsia="仿宋" w:hAnsi="仿宋" w:hint="eastAsia"/>
              </w:rPr>
              <w:t>（亚军）</w:t>
            </w:r>
            <w:r w:rsidRPr="007E2624">
              <w:rPr>
                <w:rFonts w:ascii="仿宋" w:eastAsia="仿宋" w:hAnsi="仿宋" w:hint="eastAsia"/>
              </w:rPr>
              <w:t>（2-3）</w:t>
            </w:r>
          </w:p>
        </w:tc>
        <w:tc>
          <w:tcPr>
            <w:tcW w:w="768" w:type="dxa"/>
            <w:vAlign w:val="center"/>
          </w:tcPr>
          <w:p w14:paraId="76FA9C2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745E269"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F0B8008"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73B7AF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FEA0BB5" w14:textId="77777777" w:rsidR="009E0872" w:rsidRPr="007E2624" w:rsidRDefault="009E0872" w:rsidP="00233A51">
            <w:pPr>
              <w:spacing w:line="240" w:lineRule="atLeast"/>
              <w:jc w:val="center"/>
              <w:rPr>
                <w:rFonts w:ascii="仿宋" w:eastAsia="仿宋" w:hAnsi="仿宋"/>
              </w:rPr>
            </w:pPr>
          </w:p>
        </w:tc>
      </w:tr>
      <w:tr w:rsidR="00523EEE" w:rsidRPr="007E2624" w14:paraId="0B6ADFC4" w14:textId="77777777" w:rsidTr="00032016">
        <w:trPr>
          <w:trHeight w:val="340"/>
          <w:jc w:val="center"/>
        </w:trPr>
        <w:tc>
          <w:tcPr>
            <w:tcW w:w="427" w:type="dxa"/>
            <w:vMerge/>
            <w:vAlign w:val="center"/>
          </w:tcPr>
          <w:p w14:paraId="3812F347"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4A0BAD2E"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3CFF9501" w14:textId="3521DB03"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三等奖</w:t>
            </w:r>
            <w:r w:rsidR="00E85A57">
              <w:rPr>
                <w:rFonts w:ascii="仿宋" w:eastAsia="仿宋" w:hAnsi="仿宋" w:hint="eastAsia"/>
              </w:rPr>
              <w:t>（季军）</w:t>
            </w:r>
            <w:r w:rsidRPr="007E2624">
              <w:rPr>
                <w:rFonts w:ascii="仿宋" w:eastAsia="仿宋" w:hAnsi="仿宋" w:hint="eastAsia"/>
              </w:rPr>
              <w:t>（4-6）</w:t>
            </w:r>
          </w:p>
        </w:tc>
        <w:tc>
          <w:tcPr>
            <w:tcW w:w="768" w:type="dxa"/>
            <w:vAlign w:val="center"/>
          </w:tcPr>
          <w:p w14:paraId="3404124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1B3E934D"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4AA5B27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1BC294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A87EBB9" w14:textId="77777777" w:rsidR="009E0872" w:rsidRPr="007E2624" w:rsidRDefault="009E0872" w:rsidP="00233A51">
            <w:pPr>
              <w:spacing w:line="240" w:lineRule="atLeast"/>
              <w:jc w:val="center"/>
              <w:rPr>
                <w:rFonts w:ascii="仿宋" w:eastAsia="仿宋" w:hAnsi="仿宋"/>
              </w:rPr>
            </w:pPr>
          </w:p>
        </w:tc>
      </w:tr>
      <w:tr w:rsidR="00523EEE" w:rsidRPr="007E2624" w14:paraId="2F12C089" w14:textId="77777777" w:rsidTr="00032016">
        <w:trPr>
          <w:trHeight w:val="340"/>
          <w:jc w:val="center"/>
        </w:trPr>
        <w:tc>
          <w:tcPr>
            <w:tcW w:w="427" w:type="dxa"/>
            <w:vMerge/>
            <w:vAlign w:val="center"/>
          </w:tcPr>
          <w:p w14:paraId="1E172797"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795686F9"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784E45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1039787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07CF14F2"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E6345B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176EB2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A28174D" w14:textId="77777777" w:rsidR="009E0872" w:rsidRPr="007E2624" w:rsidRDefault="009E0872" w:rsidP="00233A51">
            <w:pPr>
              <w:spacing w:line="240" w:lineRule="atLeast"/>
              <w:jc w:val="center"/>
              <w:rPr>
                <w:rFonts w:ascii="仿宋" w:eastAsia="仿宋" w:hAnsi="仿宋"/>
              </w:rPr>
            </w:pPr>
          </w:p>
        </w:tc>
      </w:tr>
      <w:tr w:rsidR="00523EEE" w:rsidRPr="007E2624" w14:paraId="723F428F" w14:textId="77777777" w:rsidTr="00032016">
        <w:trPr>
          <w:trHeight w:val="340"/>
          <w:jc w:val="center"/>
        </w:trPr>
        <w:tc>
          <w:tcPr>
            <w:tcW w:w="427" w:type="dxa"/>
            <w:vMerge/>
            <w:vAlign w:val="center"/>
          </w:tcPr>
          <w:p w14:paraId="7D712042"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77EF71AB" w14:textId="77777777" w:rsidR="009E0872" w:rsidRPr="007E2624" w:rsidRDefault="009E0872" w:rsidP="00233A51">
            <w:pPr>
              <w:spacing w:line="240" w:lineRule="atLeast"/>
              <w:jc w:val="center"/>
              <w:rPr>
                <w:rFonts w:ascii="仿宋" w:eastAsia="仿宋" w:hAnsi="仿宋"/>
              </w:rPr>
            </w:pPr>
            <w:proofErr w:type="gramStart"/>
            <w:r w:rsidRPr="007E2624">
              <w:rPr>
                <w:rFonts w:ascii="仿宋" w:eastAsia="仿宋" w:hAnsi="仿宋" w:hint="eastAsia"/>
              </w:rPr>
              <w:t>科创成果</w:t>
            </w:r>
            <w:proofErr w:type="gramEnd"/>
          </w:p>
        </w:tc>
        <w:tc>
          <w:tcPr>
            <w:tcW w:w="2502" w:type="dxa"/>
            <w:vAlign w:val="center"/>
          </w:tcPr>
          <w:p w14:paraId="37E8AA5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国家级</w:t>
            </w:r>
          </w:p>
        </w:tc>
        <w:tc>
          <w:tcPr>
            <w:tcW w:w="768" w:type="dxa"/>
            <w:vAlign w:val="center"/>
          </w:tcPr>
          <w:p w14:paraId="73DB201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386A3E4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所有1.2</w:t>
            </w:r>
          </w:p>
        </w:tc>
        <w:tc>
          <w:tcPr>
            <w:tcW w:w="655" w:type="dxa"/>
            <w:vAlign w:val="center"/>
          </w:tcPr>
          <w:p w14:paraId="5EE4582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9169DA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3AA95BC" w14:textId="77777777" w:rsidR="009E0872" w:rsidRPr="007E2624" w:rsidRDefault="009E0872" w:rsidP="00233A51">
            <w:pPr>
              <w:spacing w:line="240" w:lineRule="atLeast"/>
              <w:jc w:val="center"/>
              <w:rPr>
                <w:rFonts w:ascii="仿宋" w:eastAsia="仿宋" w:hAnsi="仿宋"/>
              </w:rPr>
            </w:pPr>
          </w:p>
        </w:tc>
      </w:tr>
      <w:tr w:rsidR="00523EEE" w:rsidRPr="007E2624" w14:paraId="5E449BE2" w14:textId="77777777" w:rsidTr="00032016">
        <w:trPr>
          <w:trHeight w:val="340"/>
          <w:jc w:val="center"/>
        </w:trPr>
        <w:tc>
          <w:tcPr>
            <w:tcW w:w="427" w:type="dxa"/>
            <w:vMerge/>
            <w:vAlign w:val="center"/>
          </w:tcPr>
          <w:p w14:paraId="7FE94C20"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341A6249"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3394B5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部、省级及专利</w:t>
            </w:r>
          </w:p>
        </w:tc>
        <w:tc>
          <w:tcPr>
            <w:tcW w:w="768" w:type="dxa"/>
            <w:vAlign w:val="center"/>
          </w:tcPr>
          <w:p w14:paraId="780BDA4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79C21DA0"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6F76DC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D3A248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A976D30" w14:textId="77777777" w:rsidR="009E0872" w:rsidRPr="007E2624" w:rsidRDefault="009E0872" w:rsidP="00233A51">
            <w:pPr>
              <w:spacing w:line="240" w:lineRule="atLeast"/>
              <w:jc w:val="center"/>
              <w:rPr>
                <w:rFonts w:ascii="仿宋" w:eastAsia="仿宋" w:hAnsi="仿宋"/>
              </w:rPr>
            </w:pPr>
          </w:p>
        </w:tc>
      </w:tr>
      <w:tr w:rsidR="00523EEE" w:rsidRPr="007E2624" w14:paraId="5A503E2C" w14:textId="77777777" w:rsidTr="00032016">
        <w:trPr>
          <w:trHeight w:val="340"/>
          <w:jc w:val="center"/>
        </w:trPr>
        <w:tc>
          <w:tcPr>
            <w:tcW w:w="427" w:type="dxa"/>
            <w:vMerge/>
            <w:vAlign w:val="center"/>
          </w:tcPr>
          <w:p w14:paraId="091D17F4"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3C2C9FDE"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16FDD24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发明、创造</w:t>
            </w:r>
          </w:p>
        </w:tc>
        <w:tc>
          <w:tcPr>
            <w:tcW w:w="768" w:type="dxa"/>
            <w:vAlign w:val="center"/>
          </w:tcPr>
          <w:p w14:paraId="2278C45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0E10E938"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9CFB1E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FE7E8D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EDC73B9" w14:textId="77777777" w:rsidR="009E0872" w:rsidRPr="007E2624" w:rsidRDefault="009E0872" w:rsidP="00233A51">
            <w:pPr>
              <w:spacing w:line="240" w:lineRule="atLeast"/>
              <w:jc w:val="center"/>
              <w:rPr>
                <w:rFonts w:ascii="仿宋" w:eastAsia="仿宋" w:hAnsi="仿宋"/>
              </w:rPr>
            </w:pPr>
          </w:p>
        </w:tc>
      </w:tr>
      <w:tr w:rsidR="00523EEE" w:rsidRPr="007E2624" w14:paraId="4ED8D615" w14:textId="77777777" w:rsidTr="00032016">
        <w:trPr>
          <w:trHeight w:val="340"/>
          <w:jc w:val="center"/>
        </w:trPr>
        <w:tc>
          <w:tcPr>
            <w:tcW w:w="427" w:type="dxa"/>
            <w:vMerge/>
            <w:vAlign w:val="center"/>
          </w:tcPr>
          <w:p w14:paraId="536E0024"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3E083CF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创新项目</w:t>
            </w:r>
          </w:p>
        </w:tc>
        <w:tc>
          <w:tcPr>
            <w:tcW w:w="2502" w:type="dxa"/>
            <w:vAlign w:val="center"/>
          </w:tcPr>
          <w:p w14:paraId="5D17D26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校级重点立项及以上</w:t>
            </w:r>
          </w:p>
        </w:tc>
        <w:tc>
          <w:tcPr>
            <w:tcW w:w="768" w:type="dxa"/>
            <w:vAlign w:val="center"/>
          </w:tcPr>
          <w:p w14:paraId="75EFB13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076EE8EC" w14:textId="77777777" w:rsidR="009E0872" w:rsidRDefault="009E0872" w:rsidP="00233A51">
            <w:pPr>
              <w:spacing w:line="240" w:lineRule="atLeast"/>
              <w:jc w:val="center"/>
              <w:rPr>
                <w:rFonts w:ascii="仿宋" w:eastAsia="仿宋" w:hAnsi="仿宋"/>
              </w:rPr>
            </w:pPr>
            <w:r>
              <w:rPr>
                <w:rFonts w:ascii="仿宋" w:eastAsia="仿宋" w:hAnsi="仿宋" w:hint="eastAsia"/>
              </w:rPr>
              <w:t>负责人</w:t>
            </w:r>
            <w:r w:rsidRPr="007E2624">
              <w:rPr>
                <w:rFonts w:ascii="仿宋" w:eastAsia="仿宋" w:hAnsi="仿宋" w:hint="eastAsia"/>
              </w:rPr>
              <w:t>0.5</w:t>
            </w:r>
          </w:p>
          <w:p w14:paraId="44EA5A1C"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其他成员0</w:t>
            </w:r>
            <w:r>
              <w:rPr>
                <w:rFonts w:ascii="仿宋" w:eastAsia="仿宋" w:hAnsi="仿宋"/>
              </w:rPr>
              <w:t>.25</w:t>
            </w:r>
          </w:p>
        </w:tc>
        <w:tc>
          <w:tcPr>
            <w:tcW w:w="655" w:type="dxa"/>
            <w:vAlign w:val="center"/>
          </w:tcPr>
          <w:p w14:paraId="6D8FBCB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E486CF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B88EC29" w14:textId="77777777" w:rsidR="009E0872" w:rsidRPr="007E2624" w:rsidRDefault="009E0872" w:rsidP="00233A51">
            <w:pPr>
              <w:spacing w:line="240" w:lineRule="atLeast"/>
              <w:jc w:val="center"/>
              <w:rPr>
                <w:rFonts w:ascii="仿宋" w:eastAsia="仿宋" w:hAnsi="仿宋"/>
              </w:rPr>
            </w:pPr>
          </w:p>
        </w:tc>
      </w:tr>
      <w:tr w:rsidR="00523EEE" w:rsidRPr="007E2624" w14:paraId="31700F9F" w14:textId="77777777" w:rsidTr="00032016">
        <w:trPr>
          <w:trHeight w:val="340"/>
          <w:jc w:val="center"/>
        </w:trPr>
        <w:tc>
          <w:tcPr>
            <w:tcW w:w="427" w:type="dxa"/>
            <w:vMerge/>
            <w:vAlign w:val="center"/>
          </w:tcPr>
          <w:p w14:paraId="6F99C0C3"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7884F092"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1F0E1B6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校级一般</w:t>
            </w:r>
          </w:p>
        </w:tc>
        <w:tc>
          <w:tcPr>
            <w:tcW w:w="768" w:type="dxa"/>
            <w:vAlign w:val="center"/>
          </w:tcPr>
          <w:p w14:paraId="7B3F37A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4347FD8E"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BD7076E"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344CE7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1B0A9D4" w14:textId="77777777" w:rsidR="009E0872" w:rsidRPr="007E2624" w:rsidRDefault="009E0872" w:rsidP="00233A51">
            <w:pPr>
              <w:spacing w:line="240" w:lineRule="atLeast"/>
              <w:jc w:val="center"/>
              <w:rPr>
                <w:rFonts w:ascii="仿宋" w:eastAsia="仿宋" w:hAnsi="仿宋"/>
              </w:rPr>
            </w:pPr>
          </w:p>
        </w:tc>
      </w:tr>
      <w:tr w:rsidR="00523EEE" w:rsidRPr="007E2624" w14:paraId="238FA541" w14:textId="77777777" w:rsidTr="00032016">
        <w:trPr>
          <w:trHeight w:val="340"/>
          <w:jc w:val="center"/>
        </w:trPr>
        <w:tc>
          <w:tcPr>
            <w:tcW w:w="427" w:type="dxa"/>
            <w:vMerge/>
            <w:vAlign w:val="center"/>
          </w:tcPr>
          <w:p w14:paraId="331405ED"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223433A9"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47AE96B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w:t>
            </w:r>
          </w:p>
        </w:tc>
        <w:tc>
          <w:tcPr>
            <w:tcW w:w="768" w:type="dxa"/>
            <w:vAlign w:val="center"/>
          </w:tcPr>
          <w:p w14:paraId="0FD8A66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05756311"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036630E3"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26E204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5D9E76A" w14:textId="77777777" w:rsidR="009E0872" w:rsidRPr="007E2624" w:rsidRDefault="009E0872" w:rsidP="00233A51">
            <w:pPr>
              <w:spacing w:line="240" w:lineRule="atLeast"/>
              <w:jc w:val="center"/>
              <w:rPr>
                <w:rFonts w:ascii="仿宋" w:eastAsia="仿宋" w:hAnsi="仿宋"/>
              </w:rPr>
            </w:pPr>
          </w:p>
        </w:tc>
      </w:tr>
      <w:tr w:rsidR="00523EEE" w:rsidRPr="007E2624" w14:paraId="269019E8" w14:textId="77777777" w:rsidTr="00032016">
        <w:trPr>
          <w:trHeight w:val="340"/>
          <w:jc w:val="center"/>
        </w:trPr>
        <w:tc>
          <w:tcPr>
            <w:tcW w:w="427" w:type="dxa"/>
            <w:vMerge/>
            <w:vAlign w:val="center"/>
          </w:tcPr>
          <w:p w14:paraId="58C36DA0"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5C518A1C"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3F2C3F18"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1F7D5D47"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2770334D"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66CE7E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B08E44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F2A5873" w14:textId="77777777" w:rsidR="009E0872" w:rsidRPr="007E2624" w:rsidRDefault="009E0872" w:rsidP="00233A51">
            <w:pPr>
              <w:spacing w:line="240" w:lineRule="atLeast"/>
              <w:jc w:val="center"/>
              <w:rPr>
                <w:rFonts w:ascii="仿宋" w:eastAsia="仿宋" w:hAnsi="仿宋"/>
              </w:rPr>
            </w:pPr>
          </w:p>
        </w:tc>
      </w:tr>
      <w:tr w:rsidR="00523EEE" w:rsidRPr="007E2624" w14:paraId="42C1C57A" w14:textId="77777777" w:rsidTr="00032016">
        <w:trPr>
          <w:trHeight w:val="340"/>
          <w:jc w:val="center"/>
        </w:trPr>
        <w:tc>
          <w:tcPr>
            <w:tcW w:w="427" w:type="dxa"/>
            <w:vMerge/>
            <w:vAlign w:val="center"/>
          </w:tcPr>
          <w:p w14:paraId="013EA2DD"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5AFAB9FF"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FBE50F0"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233402AC"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1D574126"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76B1F4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39BC3C8"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9B29318" w14:textId="77777777" w:rsidR="009E0872" w:rsidRPr="007E2624" w:rsidRDefault="009E0872" w:rsidP="00233A51">
            <w:pPr>
              <w:spacing w:line="240" w:lineRule="atLeast"/>
              <w:jc w:val="center"/>
              <w:rPr>
                <w:rFonts w:ascii="仿宋" w:eastAsia="仿宋" w:hAnsi="仿宋"/>
              </w:rPr>
            </w:pPr>
          </w:p>
        </w:tc>
      </w:tr>
      <w:tr w:rsidR="00971781" w:rsidRPr="007E2624" w14:paraId="69BB5777" w14:textId="77777777" w:rsidTr="00560082">
        <w:trPr>
          <w:trHeight w:val="340"/>
          <w:jc w:val="center"/>
        </w:trPr>
        <w:tc>
          <w:tcPr>
            <w:tcW w:w="6711" w:type="dxa"/>
            <w:gridSpan w:val="5"/>
            <w:shd w:val="clear" w:color="auto" w:fill="D9D9D9" w:themeFill="background1" w:themeFillShade="D9"/>
            <w:vAlign w:val="center"/>
          </w:tcPr>
          <w:p w14:paraId="1EC1B748" w14:textId="77777777" w:rsidR="009E0872" w:rsidRPr="007E2624" w:rsidRDefault="009E0872" w:rsidP="00233A51">
            <w:pPr>
              <w:spacing w:line="240" w:lineRule="atLeast"/>
              <w:jc w:val="center"/>
              <w:rPr>
                <w:rFonts w:ascii="仿宋" w:eastAsia="仿宋" w:hAnsi="仿宋"/>
                <w:b/>
                <w:bCs/>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08A11675" w14:textId="77777777" w:rsidR="009E0872" w:rsidRPr="007E2624" w:rsidRDefault="009E0872" w:rsidP="00233A51">
            <w:pPr>
              <w:spacing w:line="240" w:lineRule="atLeast"/>
              <w:jc w:val="center"/>
              <w:rPr>
                <w:rFonts w:ascii="仿宋" w:eastAsia="仿宋" w:hAnsi="仿宋"/>
                <w:b/>
                <w:bCs/>
              </w:rPr>
            </w:pPr>
          </w:p>
        </w:tc>
        <w:tc>
          <w:tcPr>
            <w:tcW w:w="1134" w:type="dxa"/>
            <w:shd w:val="clear" w:color="auto" w:fill="D9D9D9" w:themeFill="background1" w:themeFillShade="D9"/>
            <w:vAlign w:val="center"/>
          </w:tcPr>
          <w:p w14:paraId="26E73D0E" w14:textId="77777777" w:rsidR="009E0872" w:rsidRDefault="009E0872" w:rsidP="00233A51">
            <w:pPr>
              <w:spacing w:line="240" w:lineRule="atLeast"/>
              <w:jc w:val="center"/>
              <w:rPr>
                <w:rFonts w:ascii="仿宋" w:eastAsia="仿宋" w:hAnsi="仿宋"/>
                <w:b/>
                <w:bCs/>
              </w:rPr>
            </w:pPr>
            <w:r>
              <w:rPr>
                <w:rFonts w:ascii="仿宋" w:eastAsia="仿宋" w:hAnsi="仿宋" w:hint="eastAsia"/>
              </w:rPr>
              <w:t>\</w:t>
            </w:r>
          </w:p>
        </w:tc>
        <w:tc>
          <w:tcPr>
            <w:tcW w:w="1134" w:type="dxa"/>
            <w:shd w:val="clear" w:color="auto" w:fill="D9D9D9" w:themeFill="background1" w:themeFillShade="D9"/>
            <w:vAlign w:val="center"/>
          </w:tcPr>
          <w:p w14:paraId="101DFE8E" w14:textId="77777777" w:rsidR="009E0872" w:rsidRPr="007E2624" w:rsidRDefault="009E0872" w:rsidP="00233A51">
            <w:pPr>
              <w:spacing w:line="240" w:lineRule="atLeast"/>
              <w:jc w:val="center"/>
              <w:rPr>
                <w:rFonts w:ascii="仿宋" w:eastAsia="仿宋" w:hAnsi="仿宋"/>
                <w:b/>
                <w:bCs/>
              </w:rPr>
            </w:pPr>
          </w:p>
        </w:tc>
      </w:tr>
      <w:tr w:rsidR="003F2056" w:rsidRPr="007E2624" w14:paraId="52BB9D92" w14:textId="77777777" w:rsidTr="00032016">
        <w:trPr>
          <w:trHeight w:val="340"/>
          <w:jc w:val="center"/>
        </w:trPr>
        <w:tc>
          <w:tcPr>
            <w:tcW w:w="427" w:type="dxa"/>
            <w:vMerge w:val="restart"/>
            <w:vAlign w:val="center"/>
          </w:tcPr>
          <w:p w14:paraId="53174DD1" w14:textId="77777777" w:rsidR="003F2056" w:rsidRPr="007E2624" w:rsidRDefault="003F2056" w:rsidP="003F2056">
            <w:pPr>
              <w:spacing w:line="240" w:lineRule="atLeast"/>
              <w:jc w:val="center"/>
              <w:rPr>
                <w:rFonts w:ascii="仿宋" w:eastAsia="仿宋" w:hAnsi="仿宋"/>
              </w:rPr>
            </w:pPr>
            <w:r w:rsidRPr="00DD45A3">
              <w:rPr>
                <w:rFonts w:ascii="仿宋" w:eastAsia="仿宋" w:hAnsi="仿宋" w:hint="eastAsia"/>
                <w:bCs/>
              </w:rPr>
              <w:t>文化交流</w:t>
            </w:r>
          </w:p>
        </w:tc>
        <w:tc>
          <w:tcPr>
            <w:tcW w:w="1260" w:type="dxa"/>
            <w:vMerge w:val="restart"/>
            <w:vAlign w:val="center"/>
          </w:tcPr>
          <w:p w14:paraId="40111FBF" w14:textId="5488B76E"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艺术</w:t>
            </w:r>
            <w:r>
              <w:rPr>
                <w:rFonts w:ascii="仿宋" w:eastAsia="仿宋" w:hAnsi="仿宋" w:hint="eastAsia"/>
              </w:rPr>
              <w:t>、</w:t>
            </w:r>
            <w:r w:rsidRPr="007E2624">
              <w:rPr>
                <w:rFonts w:ascii="仿宋" w:eastAsia="仿宋" w:hAnsi="仿宋" w:hint="eastAsia"/>
              </w:rPr>
              <w:t>文化</w:t>
            </w:r>
            <w:r>
              <w:rPr>
                <w:rFonts w:ascii="仿宋" w:eastAsia="仿宋" w:hAnsi="仿宋" w:hint="eastAsia"/>
              </w:rPr>
              <w:t>活动及比赛</w:t>
            </w:r>
          </w:p>
        </w:tc>
        <w:tc>
          <w:tcPr>
            <w:tcW w:w="2502" w:type="dxa"/>
            <w:vAlign w:val="center"/>
          </w:tcPr>
          <w:p w14:paraId="6BFBAD8A" w14:textId="0FEC0D53"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313D6817" w14:textId="77777777"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1BCF15FF" w14:textId="77777777" w:rsidR="003F2056" w:rsidRPr="00947DF3" w:rsidRDefault="003F2056" w:rsidP="003F2056">
            <w:pPr>
              <w:spacing w:line="240" w:lineRule="atLeast"/>
              <w:jc w:val="center"/>
              <w:rPr>
                <w:rFonts w:ascii="仿宋" w:eastAsia="仿宋" w:hAnsi="仿宋"/>
              </w:rPr>
            </w:pPr>
            <w:r w:rsidRPr="00947DF3">
              <w:rPr>
                <w:rFonts w:ascii="仿宋" w:eastAsia="仿宋" w:hAnsi="仿宋" w:hint="eastAsia"/>
              </w:rPr>
              <w:t>国家级</w:t>
            </w:r>
            <w:r w:rsidRPr="00947DF3">
              <w:rPr>
                <w:rFonts w:ascii="仿宋" w:eastAsia="仿宋" w:hAnsi="仿宋"/>
              </w:rPr>
              <w:t>1</w:t>
            </w:r>
          </w:p>
          <w:p w14:paraId="728B90BB" w14:textId="77777777" w:rsidR="003F2056" w:rsidRPr="00947DF3" w:rsidRDefault="003F2056" w:rsidP="003F2056">
            <w:pPr>
              <w:spacing w:line="240" w:lineRule="atLeast"/>
              <w:jc w:val="center"/>
              <w:rPr>
                <w:rFonts w:ascii="仿宋" w:eastAsia="仿宋" w:hAnsi="仿宋"/>
              </w:rPr>
            </w:pPr>
            <w:r w:rsidRPr="00947DF3">
              <w:rPr>
                <w:rFonts w:ascii="仿宋" w:eastAsia="仿宋" w:hAnsi="仿宋" w:hint="eastAsia"/>
              </w:rPr>
              <w:t>省市级</w:t>
            </w:r>
            <w:r w:rsidRPr="00947DF3">
              <w:rPr>
                <w:rFonts w:ascii="仿宋" w:eastAsia="仿宋" w:hAnsi="仿宋"/>
              </w:rPr>
              <w:t>0.6</w:t>
            </w:r>
          </w:p>
          <w:p w14:paraId="6F3C3F81" w14:textId="77777777" w:rsidR="003F2056" w:rsidRPr="00947DF3" w:rsidRDefault="003F2056" w:rsidP="003F2056">
            <w:pPr>
              <w:spacing w:line="240" w:lineRule="atLeast"/>
              <w:jc w:val="center"/>
              <w:rPr>
                <w:rFonts w:ascii="仿宋" w:eastAsia="仿宋" w:hAnsi="仿宋"/>
              </w:rPr>
            </w:pPr>
            <w:r w:rsidRPr="00947DF3">
              <w:rPr>
                <w:rFonts w:ascii="仿宋" w:eastAsia="仿宋" w:hAnsi="仿宋" w:hint="eastAsia"/>
              </w:rPr>
              <w:t>校级</w:t>
            </w:r>
            <w:r w:rsidRPr="00947DF3">
              <w:rPr>
                <w:rFonts w:ascii="仿宋" w:eastAsia="仿宋" w:hAnsi="仿宋"/>
              </w:rPr>
              <w:t>0.3</w:t>
            </w:r>
          </w:p>
          <w:p w14:paraId="755D3584" w14:textId="77777777" w:rsidR="003F2056" w:rsidRDefault="003F2056" w:rsidP="003F2056">
            <w:pPr>
              <w:spacing w:line="240" w:lineRule="atLeast"/>
              <w:jc w:val="center"/>
              <w:rPr>
                <w:rFonts w:ascii="仿宋" w:eastAsia="仿宋" w:hAnsi="仿宋"/>
              </w:rPr>
            </w:pPr>
            <w:r w:rsidRPr="00947DF3">
              <w:rPr>
                <w:rFonts w:ascii="仿宋" w:eastAsia="仿宋" w:hAnsi="仿宋" w:hint="eastAsia"/>
              </w:rPr>
              <w:t>院级</w:t>
            </w:r>
            <w:r w:rsidRPr="00947DF3">
              <w:rPr>
                <w:rFonts w:ascii="仿宋" w:eastAsia="仿宋" w:hAnsi="仿宋"/>
              </w:rPr>
              <w:t>0.15</w:t>
            </w:r>
          </w:p>
          <w:p w14:paraId="13DAFA53" w14:textId="77777777" w:rsidR="003F2056" w:rsidRPr="007E2624" w:rsidRDefault="003F2056" w:rsidP="003F2056">
            <w:pPr>
              <w:spacing w:line="240" w:lineRule="atLeast"/>
              <w:jc w:val="center"/>
              <w:rPr>
                <w:rFonts w:ascii="仿宋" w:eastAsia="仿宋" w:hAnsi="仿宋"/>
              </w:rPr>
            </w:pPr>
            <w:r>
              <w:rPr>
                <w:rFonts w:ascii="仿宋" w:eastAsia="仿宋" w:hAnsi="仿宋" w:hint="eastAsia"/>
              </w:rPr>
              <w:t>年级0</w:t>
            </w:r>
            <w:r>
              <w:rPr>
                <w:rFonts w:ascii="仿宋" w:eastAsia="仿宋" w:hAnsi="仿宋"/>
              </w:rPr>
              <w:t>.1</w:t>
            </w:r>
          </w:p>
        </w:tc>
        <w:tc>
          <w:tcPr>
            <w:tcW w:w="655" w:type="dxa"/>
            <w:vAlign w:val="center"/>
          </w:tcPr>
          <w:p w14:paraId="52C1EEE2"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74F63ECC"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25D40B20" w14:textId="77777777" w:rsidR="003F2056" w:rsidRPr="007E2624" w:rsidRDefault="003F2056" w:rsidP="003F2056">
            <w:pPr>
              <w:spacing w:line="240" w:lineRule="atLeast"/>
              <w:jc w:val="center"/>
              <w:rPr>
                <w:rFonts w:ascii="仿宋" w:eastAsia="仿宋" w:hAnsi="仿宋"/>
              </w:rPr>
            </w:pPr>
          </w:p>
        </w:tc>
      </w:tr>
      <w:tr w:rsidR="003F2056" w:rsidRPr="007E2624" w14:paraId="63AA99ED" w14:textId="77777777" w:rsidTr="00032016">
        <w:trPr>
          <w:trHeight w:val="340"/>
          <w:jc w:val="center"/>
        </w:trPr>
        <w:tc>
          <w:tcPr>
            <w:tcW w:w="427" w:type="dxa"/>
            <w:vMerge/>
            <w:vAlign w:val="center"/>
          </w:tcPr>
          <w:p w14:paraId="0298C6CE" w14:textId="77777777" w:rsidR="003F2056" w:rsidRPr="007E2624" w:rsidRDefault="003F2056" w:rsidP="003F2056">
            <w:pPr>
              <w:spacing w:line="240" w:lineRule="atLeast"/>
              <w:jc w:val="center"/>
              <w:rPr>
                <w:rFonts w:ascii="仿宋" w:eastAsia="仿宋" w:hAnsi="仿宋"/>
              </w:rPr>
            </w:pPr>
          </w:p>
        </w:tc>
        <w:tc>
          <w:tcPr>
            <w:tcW w:w="1260" w:type="dxa"/>
            <w:vMerge/>
            <w:vAlign w:val="center"/>
          </w:tcPr>
          <w:p w14:paraId="3A0F7B5E" w14:textId="77777777" w:rsidR="003F2056" w:rsidRPr="007E2624" w:rsidRDefault="003F2056" w:rsidP="003F2056">
            <w:pPr>
              <w:spacing w:line="240" w:lineRule="atLeast"/>
              <w:jc w:val="center"/>
              <w:rPr>
                <w:rFonts w:ascii="仿宋" w:eastAsia="仿宋" w:hAnsi="仿宋"/>
              </w:rPr>
            </w:pPr>
          </w:p>
        </w:tc>
        <w:tc>
          <w:tcPr>
            <w:tcW w:w="2502" w:type="dxa"/>
            <w:vAlign w:val="center"/>
          </w:tcPr>
          <w:p w14:paraId="7EFC9745" w14:textId="25F7EEB7"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3B4425E8" w14:textId="77777777"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406F083A" w14:textId="77777777" w:rsidR="003F2056" w:rsidRPr="007E2624" w:rsidRDefault="003F2056" w:rsidP="003F2056">
            <w:pPr>
              <w:spacing w:line="240" w:lineRule="atLeast"/>
              <w:jc w:val="center"/>
              <w:rPr>
                <w:rFonts w:ascii="仿宋" w:eastAsia="仿宋" w:hAnsi="仿宋"/>
              </w:rPr>
            </w:pPr>
          </w:p>
        </w:tc>
        <w:tc>
          <w:tcPr>
            <w:tcW w:w="655" w:type="dxa"/>
            <w:vAlign w:val="center"/>
          </w:tcPr>
          <w:p w14:paraId="7E9B75D4"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2D044146"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1748ECA1" w14:textId="77777777" w:rsidR="003F2056" w:rsidRPr="007E2624" w:rsidRDefault="003F2056" w:rsidP="003F2056">
            <w:pPr>
              <w:spacing w:line="240" w:lineRule="atLeast"/>
              <w:jc w:val="center"/>
              <w:rPr>
                <w:rFonts w:ascii="仿宋" w:eastAsia="仿宋" w:hAnsi="仿宋"/>
              </w:rPr>
            </w:pPr>
          </w:p>
        </w:tc>
      </w:tr>
      <w:tr w:rsidR="003F2056" w:rsidRPr="007E2624" w14:paraId="66EF8382" w14:textId="77777777" w:rsidTr="00032016">
        <w:trPr>
          <w:trHeight w:val="340"/>
          <w:jc w:val="center"/>
        </w:trPr>
        <w:tc>
          <w:tcPr>
            <w:tcW w:w="427" w:type="dxa"/>
            <w:vMerge/>
            <w:vAlign w:val="center"/>
          </w:tcPr>
          <w:p w14:paraId="22E01734" w14:textId="77777777" w:rsidR="003F2056" w:rsidRPr="007E2624" w:rsidRDefault="003F2056" w:rsidP="003F2056">
            <w:pPr>
              <w:spacing w:line="240" w:lineRule="atLeast"/>
              <w:jc w:val="center"/>
              <w:rPr>
                <w:rFonts w:ascii="仿宋" w:eastAsia="仿宋" w:hAnsi="仿宋"/>
              </w:rPr>
            </w:pPr>
          </w:p>
        </w:tc>
        <w:tc>
          <w:tcPr>
            <w:tcW w:w="1260" w:type="dxa"/>
            <w:vMerge/>
            <w:vAlign w:val="center"/>
          </w:tcPr>
          <w:p w14:paraId="09E6F445" w14:textId="77777777" w:rsidR="003F2056" w:rsidRPr="007E2624" w:rsidRDefault="003F2056" w:rsidP="003F2056">
            <w:pPr>
              <w:spacing w:line="240" w:lineRule="atLeast"/>
              <w:jc w:val="center"/>
              <w:rPr>
                <w:rFonts w:ascii="仿宋" w:eastAsia="仿宋" w:hAnsi="仿宋"/>
              </w:rPr>
            </w:pPr>
          </w:p>
        </w:tc>
        <w:tc>
          <w:tcPr>
            <w:tcW w:w="2502" w:type="dxa"/>
            <w:vAlign w:val="center"/>
          </w:tcPr>
          <w:p w14:paraId="7C35AE64" w14:textId="5E02F888"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32701C6E" w14:textId="77777777"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11FF633B" w14:textId="77777777" w:rsidR="003F2056" w:rsidRPr="007E2624" w:rsidRDefault="003F2056" w:rsidP="003F2056">
            <w:pPr>
              <w:spacing w:line="240" w:lineRule="atLeast"/>
              <w:jc w:val="center"/>
              <w:rPr>
                <w:rFonts w:ascii="仿宋" w:eastAsia="仿宋" w:hAnsi="仿宋"/>
              </w:rPr>
            </w:pPr>
          </w:p>
        </w:tc>
        <w:tc>
          <w:tcPr>
            <w:tcW w:w="655" w:type="dxa"/>
            <w:vAlign w:val="center"/>
          </w:tcPr>
          <w:p w14:paraId="0D8E9BEA"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33000C71"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23EA19E1" w14:textId="77777777" w:rsidR="003F2056" w:rsidRPr="007E2624" w:rsidRDefault="003F2056" w:rsidP="003F2056">
            <w:pPr>
              <w:spacing w:line="240" w:lineRule="atLeast"/>
              <w:jc w:val="center"/>
              <w:rPr>
                <w:rFonts w:ascii="仿宋" w:eastAsia="仿宋" w:hAnsi="仿宋"/>
              </w:rPr>
            </w:pPr>
          </w:p>
        </w:tc>
      </w:tr>
      <w:tr w:rsidR="003F2056" w:rsidRPr="007E2624" w14:paraId="402D5CDB" w14:textId="77777777" w:rsidTr="00032016">
        <w:trPr>
          <w:trHeight w:val="340"/>
          <w:jc w:val="center"/>
        </w:trPr>
        <w:tc>
          <w:tcPr>
            <w:tcW w:w="427" w:type="dxa"/>
            <w:vMerge/>
            <w:vAlign w:val="center"/>
          </w:tcPr>
          <w:p w14:paraId="0D9509F7" w14:textId="77777777" w:rsidR="003F2056" w:rsidRPr="007E2624" w:rsidRDefault="003F2056" w:rsidP="003F2056">
            <w:pPr>
              <w:spacing w:line="240" w:lineRule="atLeast"/>
              <w:jc w:val="center"/>
              <w:rPr>
                <w:rFonts w:ascii="仿宋" w:eastAsia="仿宋" w:hAnsi="仿宋"/>
              </w:rPr>
            </w:pPr>
          </w:p>
        </w:tc>
        <w:tc>
          <w:tcPr>
            <w:tcW w:w="1260" w:type="dxa"/>
            <w:vMerge/>
            <w:vAlign w:val="center"/>
          </w:tcPr>
          <w:p w14:paraId="29AC0640" w14:textId="77777777" w:rsidR="003F2056" w:rsidRPr="007E2624" w:rsidRDefault="003F2056" w:rsidP="003F2056">
            <w:pPr>
              <w:spacing w:line="240" w:lineRule="atLeast"/>
              <w:jc w:val="center"/>
              <w:rPr>
                <w:rFonts w:ascii="仿宋" w:eastAsia="仿宋" w:hAnsi="仿宋"/>
              </w:rPr>
            </w:pPr>
          </w:p>
        </w:tc>
        <w:tc>
          <w:tcPr>
            <w:tcW w:w="2502" w:type="dxa"/>
            <w:vAlign w:val="center"/>
          </w:tcPr>
          <w:p w14:paraId="47787D99" w14:textId="6F4E9E6F"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747720D5" w14:textId="77777777"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19338BCF" w14:textId="77777777" w:rsidR="003F2056" w:rsidRPr="007E2624" w:rsidRDefault="003F2056" w:rsidP="003F2056">
            <w:pPr>
              <w:spacing w:line="240" w:lineRule="atLeast"/>
              <w:jc w:val="center"/>
              <w:rPr>
                <w:rFonts w:ascii="仿宋" w:eastAsia="仿宋" w:hAnsi="仿宋"/>
              </w:rPr>
            </w:pPr>
          </w:p>
        </w:tc>
        <w:tc>
          <w:tcPr>
            <w:tcW w:w="655" w:type="dxa"/>
            <w:vAlign w:val="center"/>
          </w:tcPr>
          <w:p w14:paraId="6987448F"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055E2348"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077C21E7" w14:textId="77777777" w:rsidR="003F2056" w:rsidRPr="007E2624" w:rsidRDefault="003F2056" w:rsidP="003F2056">
            <w:pPr>
              <w:spacing w:line="240" w:lineRule="atLeast"/>
              <w:jc w:val="center"/>
              <w:rPr>
                <w:rFonts w:ascii="仿宋" w:eastAsia="仿宋" w:hAnsi="仿宋"/>
              </w:rPr>
            </w:pPr>
          </w:p>
        </w:tc>
      </w:tr>
      <w:tr w:rsidR="00523EEE" w:rsidRPr="007E2624" w14:paraId="1A95BBC0" w14:textId="77777777" w:rsidTr="00032016">
        <w:trPr>
          <w:trHeight w:val="340"/>
          <w:jc w:val="center"/>
        </w:trPr>
        <w:tc>
          <w:tcPr>
            <w:tcW w:w="427" w:type="dxa"/>
            <w:vMerge/>
            <w:vAlign w:val="center"/>
          </w:tcPr>
          <w:p w14:paraId="27501168"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45B8801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发表或公演文学艺术作品</w:t>
            </w:r>
          </w:p>
        </w:tc>
        <w:tc>
          <w:tcPr>
            <w:tcW w:w="2502" w:type="dxa"/>
            <w:vAlign w:val="center"/>
          </w:tcPr>
          <w:p w14:paraId="521622B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国家级</w:t>
            </w:r>
          </w:p>
        </w:tc>
        <w:tc>
          <w:tcPr>
            <w:tcW w:w="768" w:type="dxa"/>
            <w:vAlign w:val="center"/>
          </w:tcPr>
          <w:p w14:paraId="363E505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0F9E257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所有0.2</w:t>
            </w:r>
          </w:p>
        </w:tc>
        <w:tc>
          <w:tcPr>
            <w:tcW w:w="655" w:type="dxa"/>
            <w:vAlign w:val="center"/>
          </w:tcPr>
          <w:p w14:paraId="410F9DE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F2A24DA"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ED488EC" w14:textId="77777777" w:rsidR="009E0872" w:rsidRPr="007E2624" w:rsidRDefault="009E0872" w:rsidP="00233A51">
            <w:pPr>
              <w:spacing w:line="240" w:lineRule="atLeast"/>
              <w:jc w:val="center"/>
              <w:rPr>
                <w:rFonts w:ascii="仿宋" w:eastAsia="仿宋" w:hAnsi="仿宋"/>
              </w:rPr>
            </w:pPr>
          </w:p>
        </w:tc>
      </w:tr>
      <w:tr w:rsidR="00523EEE" w:rsidRPr="007E2624" w14:paraId="5EEAC89C" w14:textId="77777777" w:rsidTr="00032016">
        <w:trPr>
          <w:trHeight w:val="340"/>
          <w:jc w:val="center"/>
        </w:trPr>
        <w:tc>
          <w:tcPr>
            <w:tcW w:w="427" w:type="dxa"/>
            <w:vMerge/>
            <w:vAlign w:val="center"/>
          </w:tcPr>
          <w:p w14:paraId="7D506B72"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1136E52F"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202FDC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省市级</w:t>
            </w:r>
          </w:p>
        </w:tc>
        <w:tc>
          <w:tcPr>
            <w:tcW w:w="768" w:type="dxa"/>
            <w:vAlign w:val="center"/>
          </w:tcPr>
          <w:p w14:paraId="47CEED5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687352C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B3CAEE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20DEC3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B2BEB32" w14:textId="77777777" w:rsidR="009E0872" w:rsidRPr="007E2624" w:rsidRDefault="009E0872" w:rsidP="00233A51">
            <w:pPr>
              <w:spacing w:line="240" w:lineRule="atLeast"/>
              <w:jc w:val="center"/>
              <w:rPr>
                <w:rFonts w:ascii="仿宋" w:eastAsia="仿宋" w:hAnsi="仿宋"/>
              </w:rPr>
            </w:pPr>
          </w:p>
        </w:tc>
      </w:tr>
      <w:tr w:rsidR="00523EEE" w:rsidRPr="007E2624" w14:paraId="143B8AB3" w14:textId="77777777" w:rsidTr="00032016">
        <w:trPr>
          <w:trHeight w:val="340"/>
          <w:jc w:val="center"/>
        </w:trPr>
        <w:tc>
          <w:tcPr>
            <w:tcW w:w="427" w:type="dxa"/>
            <w:vMerge/>
            <w:vAlign w:val="center"/>
          </w:tcPr>
          <w:p w14:paraId="701EF4CA"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6EA1EDB4"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5290A3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w:t>
            </w:r>
          </w:p>
        </w:tc>
        <w:tc>
          <w:tcPr>
            <w:tcW w:w="768" w:type="dxa"/>
            <w:vAlign w:val="center"/>
          </w:tcPr>
          <w:p w14:paraId="2279317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1E6AEA56"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06ACABC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945BBA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33D5D91" w14:textId="77777777" w:rsidR="009E0872" w:rsidRPr="007E2624" w:rsidRDefault="009E0872" w:rsidP="00233A51">
            <w:pPr>
              <w:spacing w:line="240" w:lineRule="atLeast"/>
              <w:jc w:val="center"/>
              <w:rPr>
                <w:rFonts w:ascii="仿宋" w:eastAsia="仿宋" w:hAnsi="仿宋"/>
              </w:rPr>
            </w:pPr>
          </w:p>
        </w:tc>
      </w:tr>
      <w:tr w:rsidR="00523EEE" w:rsidRPr="007E2624" w14:paraId="00F65BD5" w14:textId="77777777" w:rsidTr="00032016">
        <w:trPr>
          <w:trHeight w:val="340"/>
          <w:jc w:val="center"/>
        </w:trPr>
        <w:tc>
          <w:tcPr>
            <w:tcW w:w="427" w:type="dxa"/>
            <w:vMerge/>
            <w:vAlign w:val="center"/>
          </w:tcPr>
          <w:p w14:paraId="4B44B4CA"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25D89954"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17EED3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w:t>
            </w:r>
          </w:p>
        </w:tc>
        <w:tc>
          <w:tcPr>
            <w:tcW w:w="768" w:type="dxa"/>
            <w:vAlign w:val="center"/>
          </w:tcPr>
          <w:p w14:paraId="7D5FAF5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5AD7BF88"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1DB98B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07DF22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ABEB36D" w14:textId="77777777" w:rsidR="009E0872" w:rsidRPr="007E2624" w:rsidRDefault="009E0872" w:rsidP="00233A51">
            <w:pPr>
              <w:spacing w:line="240" w:lineRule="atLeast"/>
              <w:jc w:val="center"/>
              <w:rPr>
                <w:rFonts w:ascii="仿宋" w:eastAsia="仿宋" w:hAnsi="仿宋"/>
              </w:rPr>
            </w:pPr>
          </w:p>
        </w:tc>
      </w:tr>
      <w:tr w:rsidR="00523EEE" w:rsidRPr="007E2624" w14:paraId="681E1EDD" w14:textId="77777777" w:rsidTr="00032016">
        <w:trPr>
          <w:trHeight w:val="340"/>
          <w:jc w:val="center"/>
        </w:trPr>
        <w:tc>
          <w:tcPr>
            <w:tcW w:w="427" w:type="dxa"/>
            <w:vMerge/>
            <w:vAlign w:val="center"/>
          </w:tcPr>
          <w:p w14:paraId="062DA35E"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1FE10E5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文化素质选修课、公共选修课、辅修课</w:t>
            </w:r>
          </w:p>
        </w:tc>
        <w:tc>
          <w:tcPr>
            <w:tcW w:w="2502" w:type="dxa"/>
            <w:vAlign w:val="center"/>
          </w:tcPr>
          <w:p w14:paraId="17EFDFA1"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X=</w:t>
            </w:r>
            <w:r w:rsidRPr="007E2624">
              <w:rPr>
                <w:rFonts w:ascii="仿宋" w:eastAsia="仿宋" w:hAnsi="仿宋" w:hint="eastAsia"/>
              </w:rPr>
              <w:t>取得的学分数之和</w:t>
            </w:r>
          </w:p>
        </w:tc>
        <w:tc>
          <w:tcPr>
            <w:tcW w:w="768" w:type="dxa"/>
            <w:vAlign w:val="center"/>
          </w:tcPr>
          <w:p w14:paraId="6862EAA1"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X</w:t>
            </w:r>
          </w:p>
        </w:tc>
        <w:tc>
          <w:tcPr>
            <w:tcW w:w="1754" w:type="dxa"/>
            <w:vAlign w:val="center"/>
          </w:tcPr>
          <w:p w14:paraId="35D0217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0CA0442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B631395" w14:textId="77777777" w:rsidR="009E0872" w:rsidRPr="007E2624" w:rsidRDefault="009E0872" w:rsidP="00233A51">
            <w:pPr>
              <w:spacing w:line="240" w:lineRule="atLeast"/>
              <w:jc w:val="center"/>
              <w:rPr>
                <w:rFonts w:ascii="仿宋" w:eastAsia="仿宋" w:hAnsi="仿宋"/>
              </w:rPr>
            </w:pPr>
          </w:p>
        </w:tc>
        <w:tc>
          <w:tcPr>
            <w:tcW w:w="1134" w:type="dxa"/>
          </w:tcPr>
          <w:p w14:paraId="22F33AA9" w14:textId="77777777" w:rsidR="009E0872" w:rsidRPr="007E2624" w:rsidRDefault="009E0872" w:rsidP="00233A51">
            <w:pPr>
              <w:spacing w:line="240" w:lineRule="atLeast"/>
              <w:jc w:val="center"/>
              <w:rPr>
                <w:rFonts w:ascii="仿宋" w:eastAsia="仿宋" w:hAnsi="仿宋"/>
              </w:rPr>
            </w:pPr>
          </w:p>
        </w:tc>
      </w:tr>
      <w:tr w:rsidR="00523EEE" w:rsidRPr="007E2624" w14:paraId="7B8C3FE4" w14:textId="77777777" w:rsidTr="00032016">
        <w:trPr>
          <w:trHeight w:val="340"/>
          <w:jc w:val="center"/>
        </w:trPr>
        <w:tc>
          <w:tcPr>
            <w:tcW w:w="427" w:type="dxa"/>
            <w:vMerge/>
            <w:vAlign w:val="center"/>
          </w:tcPr>
          <w:p w14:paraId="6692EA56"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2D34CE3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礼仪服务</w:t>
            </w:r>
          </w:p>
        </w:tc>
        <w:tc>
          <w:tcPr>
            <w:tcW w:w="2502" w:type="dxa"/>
            <w:vAlign w:val="center"/>
          </w:tcPr>
          <w:p w14:paraId="5DD8002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重大国内国际活动</w:t>
            </w:r>
          </w:p>
        </w:tc>
        <w:tc>
          <w:tcPr>
            <w:tcW w:w="768" w:type="dxa"/>
            <w:vAlign w:val="center"/>
          </w:tcPr>
          <w:p w14:paraId="428BA34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0203A7F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614FB26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97B128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1837781" w14:textId="77777777" w:rsidR="009E0872" w:rsidRPr="007E2624" w:rsidRDefault="009E0872" w:rsidP="00233A51">
            <w:pPr>
              <w:spacing w:line="240" w:lineRule="atLeast"/>
              <w:jc w:val="center"/>
              <w:rPr>
                <w:rFonts w:ascii="仿宋" w:eastAsia="仿宋" w:hAnsi="仿宋"/>
              </w:rPr>
            </w:pPr>
          </w:p>
        </w:tc>
      </w:tr>
      <w:tr w:rsidR="00523EEE" w:rsidRPr="007E2624" w14:paraId="1D15204A" w14:textId="77777777" w:rsidTr="00032016">
        <w:trPr>
          <w:trHeight w:val="340"/>
          <w:jc w:val="center"/>
        </w:trPr>
        <w:tc>
          <w:tcPr>
            <w:tcW w:w="427" w:type="dxa"/>
            <w:vMerge/>
            <w:vAlign w:val="center"/>
          </w:tcPr>
          <w:p w14:paraId="4E7BF83A"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04EEA03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1851AF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省级及以上</w:t>
            </w:r>
          </w:p>
        </w:tc>
        <w:tc>
          <w:tcPr>
            <w:tcW w:w="768" w:type="dxa"/>
            <w:vAlign w:val="center"/>
          </w:tcPr>
          <w:p w14:paraId="7A6896C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196C2ADB"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65B4C4A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2E87A1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BA03B71" w14:textId="77777777" w:rsidR="009E0872" w:rsidRPr="007E2624" w:rsidRDefault="009E0872" w:rsidP="00233A51">
            <w:pPr>
              <w:spacing w:line="240" w:lineRule="atLeast"/>
              <w:jc w:val="center"/>
              <w:rPr>
                <w:rFonts w:ascii="仿宋" w:eastAsia="仿宋" w:hAnsi="仿宋"/>
              </w:rPr>
            </w:pPr>
          </w:p>
        </w:tc>
      </w:tr>
      <w:tr w:rsidR="00523EEE" w:rsidRPr="007E2624" w14:paraId="7101653F" w14:textId="77777777" w:rsidTr="00032016">
        <w:trPr>
          <w:trHeight w:val="340"/>
          <w:jc w:val="center"/>
        </w:trPr>
        <w:tc>
          <w:tcPr>
            <w:tcW w:w="427" w:type="dxa"/>
            <w:vMerge/>
            <w:vAlign w:val="center"/>
          </w:tcPr>
          <w:p w14:paraId="4E84803D"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4C387755"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D46C32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w:t>
            </w:r>
          </w:p>
        </w:tc>
        <w:tc>
          <w:tcPr>
            <w:tcW w:w="768" w:type="dxa"/>
            <w:vAlign w:val="center"/>
          </w:tcPr>
          <w:p w14:paraId="0EBAAA9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2A2FCF8E"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073A4CD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2A3585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F808880" w14:textId="77777777" w:rsidR="009E0872" w:rsidRPr="007E2624" w:rsidRDefault="009E0872" w:rsidP="00233A51">
            <w:pPr>
              <w:spacing w:line="240" w:lineRule="atLeast"/>
              <w:jc w:val="center"/>
              <w:rPr>
                <w:rFonts w:ascii="仿宋" w:eastAsia="仿宋" w:hAnsi="仿宋"/>
              </w:rPr>
            </w:pPr>
          </w:p>
        </w:tc>
      </w:tr>
      <w:tr w:rsidR="00523EEE" w:rsidRPr="007E2624" w14:paraId="0C33B1E3" w14:textId="77777777" w:rsidTr="00032016">
        <w:trPr>
          <w:trHeight w:val="340"/>
          <w:jc w:val="center"/>
        </w:trPr>
        <w:tc>
          <w:tcPr>
            <w:tcW w:w="427" w:type="dxa"/>
            <w:vMerge/>
            <w:vAlign w:val="center"/>
          </w:tcPr>
          <w:p w14:paraId="5D961E6B"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6319C483"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6E94C70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w:t>
            </w:r>
          </w:p>
        </w:tc>
        <w:tc>
          <w:tcPr>
            <w:tcW w:w="768" w:type="dxa"/>
            <w:vAlign w:val="center"/>
          </w:tcPr>
          <w:p w14:paraId="5CA457E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27CCCBE0"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6B6287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53C34A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1BBC9A6" w14:textId="77777777" w:rsidR="009E0872" w:rsidRPr="007E2624" w:rsidRDefault="009E0872" w:rsidP="00233A51">
            <w:pPr>
              <w:spacing w:line="240" w:lineRule="atLeast"/>
              <w:jc w:val="center"/>
              <w:rPr>
                <w:rFonts w:ascii="仿宋" w:eastAsia="仿宋" w:hAnsi="仿宋"/>
              </w:rPr>
            </w:pPr>
          </w:p>
        </w:tc>
      </w:tr>
      <w:tr w:rsidR="00523EEE" w:rsidRPr="007E2624" w14:paraId="5A7B68AD" w14:textId="77777777" w:rsidTr="00032016">
        <w:trPr>
          <w:trHeight w:val="340"/>
          <w:jc w:val="center"/>
        </w:trPr>
        <w:tc>
          <w:tcPr>
            <w:tcW w:w="427" w:type="dxa"/>
            <w:vMerge/>
            <w:vAlign w:val="center"/>
          </w:tcPr>
          <w:p w14:paraId="363BF701"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357FBB4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访学计划</w:t>
            </w:r>
          </w:p>
        </w:tc>
        <w:tc>
          <w:tcPr>
            <w:tcW w:w="2502" w:type="dxa"/>
            <w:vAlign w:val="center"/>
          </w:tcPr>
          <w:p w14:paraId="00406B7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国际</w:t>
            </w:r>
          </w:p>
        </w:tc>
        <w:tc>
          <w:tcPr>
            <w:tcW w:w="768" w:type="dxa"/>
            <w:vAlign w:val="center"/>
          </w:tcPr>
          <w:p w14:paraId="4266569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6B14D3D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190EF5E9"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DFC9E38"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F4EBB7D" w14:textId="77777777" w:rsidR="009E0872" w:rsidRPr="007E2624" w:rsidRDefault="009E0872" w:rsidP="00233A51">
            <w:pPr>
              <w:spacing w:line="240" w:lineRule="atLeast"/>
              <w:jc w:val="center"/>
              <w:rPr>
                <w:rFonts w:ascii="仿宋" w:eastAsia="仿宋" w:hAnsi="仿宋"/>
              </w:rPr>
            </w:pPr>
          </w:p>
        </w:tc>
      </w:tr>
      <w:tr w:rsidR="00523EEE" w:rsidRPr="007E2624" w14:paraId="45BDF8FA" w14:textId="77777777" w:rsidTr="00032016">
        <w:trPr>
          <w:trHeight w:val="340"/>
          <w:jc w:val="center"/>
        </w:trPr>
        <w:tc>
          <w:tcPr>
            <w:tcW w:w="427" w:type="dxa"/>
            <w:vMerge/>
            <w:vAlign w:val="center"/>
          </w:tcPr>
          <w:p w14:paraId="4B6B8C83"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77FA6B5B"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CF5863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国内</w:t>
            </w:r>
          </w:p>
        </w:tc>
        <w:tc>
          <w:tcPr>
            <w:tcW w:w="768" w:type="dxa"/>
            <w:vAlign w:val="center"/>
          </w:tcPr>
          <w:p w14:paraId="522B6F2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675436A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4C2B9A8"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D5932F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2049B13" w14:textId="77777777" w:rsidR="009E0872" w:rsidRPr="007E2624" w:rsidRDefault="009E0872" w:rsidP="00233A51">
            <w:pPr>
              <w:spacing w:line="240" w:lineRule="atLeast"/>
              <w:jc w:val="center"/>
              <w:rPr>
                <w:rFonts w:ascii="仿宋" w:eastAsia="仿宋" w:hAnsi="仿宋"/>
              </w:rPr>
            </w:pPr>
          </w:p>
        </w:tc>
      </w:tr>
      <w:tr w:rsidR="00523EEE" w:rsidRPr="007E2624" w14:paraId="282AA51A" w14:textId="77777777" w:rsidTr="00032016">
        <w:trPr>
          <w:trHeight w:val="340"/>
          <w:jc w:val="center"/>
        </w:trPr>
        <w:tc>
          <w:tcPr>
            <w:tcW w:w="427" w:type="dxa"/>
            <w:vMerge/>
            <w:vAlign w:val="center"/>
          </w:tcPr>
          <w:p w14:paraId="240556D4"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7BE0CBD8"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新闻写作</w:t>
            </w:r>
          </w:p>
        </w:tc>
        <w:tc>
          <w:tcPr>
            <w:tcW w:w="2502" w:type="dxa"/>
            <w:vAlign w:val="center"/>
          </w:tcPr>
          <w:p w14:paraId="79F90C9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国家级</w:t>
            </w:r>
          </w:p>
        </w:tc>
        <w:tc>
          <w:tcPr>
            <w:tcW w:w="768" w:type="dxa"/>
            <w:vAlign w:val="center"/>
          </w:tcPr>
          <w:p w14:paraId="6264BEB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4DF565C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5A4F0B7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578A61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0884E25" w14:textId="77777777" w:rsidR="009E0872" w:rsidRPr="007E2624" w:rsidRDefault="009E0872" w:rsidP="00233A51">
            <w:pPr>
              <w:spacing w:line="240" w:lineRule="atLeast"/>
              <w:jc w:val="center"/>
              <w:rPr>
                <w:rFonts w:ascii="仿宋" w:eastAsia="仿宋" w:hAnsi="仿宋"/>
              </w:rPr>
            </w:pPr>
          </w:p>
        </w:tc>
      </w:tr>
      <w:tr w:rsidR="00523EEE" w:rsidRPr="007E2624" w14:paraId="44C2F17B" w14:textId="77777777" w:rsidTr="00032016">
        <w:trPr>
          <w:trHeight w:val="340"/>
          <w:jc w:val="center"/>
        </w:trPr>
        <w:tc>
          <w:tcPr>
            <w:tcW w:w="427" w:type="dxa"/>
            <w:vMerge/>
            <w:vAlign w:val="center"/>
          </w:tcPr>
          <w:p w14:paraId="070CB11D"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0CF350C6"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6D6E67F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省市级</w:t>
            </w:r>
          </w:p>
        </w:tc>
        <w:tc>
          <w:tcPr>
            <w:tcW w:w="768" w:type="dxa"/>
            <w:vAlign w:val="center"/>
          </w:tcPr>
          <w:p w14:paraId="3F98274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4B26DA6E"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C96846E"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5633AF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AD9E8C0" w14:textId="77777777" w:rsidR="009E0872" w:rsidRPr="007E2624" w:rsidRDefault="009E0872" w:rsidP="00233A51">
            <w:pPr>
              <w:spacing w:line="240" w:lineRule="atLeast"/>
              <w:jc w:val="center"/>
              <w:rPr>
                <w:rFonts w:ascii="仿宋" w:eastAsia="仿宋" w:hAnsi="仿宋"/>
              </w:rPr>
            </w:pPr>
          </w:p>
        </w:tc>
      </w:tr>
      <w:tr w:rsidR="00523EEE" w:rsidRPr="007E2624" w14:paraId="12AB6265" w14:textId="77777777" w:rsidTr="00032016">
        <w:trPr>
          <w:trHeight w:val="340"/>
          <w:jc w:val="center"/>
        </w:trPr>
        <w:tc>
          <w:tcPr>
            <w:tcW w:w="427" w:type="dxa"/>
            <w:vMerge/>
            <w:vAlign w:val="center"/>
          </w:tcPr>
          <w:p w14:paraId="05B6CC89"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50D156DF"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9FE7E3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w:t>
            </w:r>
          </w:p>
        </w:tc>
        <w:tc>
          <w:tcPr>
            <w:tcW w:w="768" w:type="dxa"/>
            <w:vAlign w:val="center"/>
          </w:tcPr>
          <w:p w14:paraId="033C7EE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42DC96D1"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392AD4A"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D0EC6C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AED74EC" w14:textId="77777777" w:rsidR="009E0872" w:rsidRPr="007E2624" w:rsidRDefault="009E0872" w:rsidP="00233A51">
            <w:pPr>
              <w:spacing w:line="240" w:lineRule="atLeast"/>
              <w:jc w:val="center"/>
              <w:rPr>
                <w:rFonts w:ascii="仿宋" w:eastAsia="仿宋" w:hAnsi="仿宋"/>
              </w:rPr>
            </w:pPr>
          </w:p>
        </w:tc>
      </w:tr>
      <w:tr w:rsidR="00523EEE" w:rsidRPr="007E2624" w14:paraId="21DC02B8" w14:textId="77777777" w:rsidTr="00032016">
        <w:trPr>
          <w:trHeight w:val="340"/>
          <w:jc w:val="center"/>
        </w:trPr>
        <w:tc>
          <w:tcPr>
            <w:tcW w:w="427" w:type="dxa"/>
            <w:vMerge/>
            <w:vAlign w:val="center"/>
          </w:tcPr>
          <w:p w14:paraId="53EA7C4E"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65AF9E5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1D5A5FE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w:t>
            </w:r>
          </w:p>
        </w:tc>
        <w:tc>
          <w:tcPr>
            <w:tcW w:w="768" w:type="dxa"/>
            <w:vAlign w:val="center"/>
          </w:tcPr>
          <w:p w14:paraId="2F1EC54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4A837895"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0B5B7A8"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653857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D34137B" w14:textId="77777777" w:rsidR="009E0872" w:rsidRPr="007E2624" w:rsidRDefault="009E0872" w:rsidP="00233A51">
            <w:pPr>
              <w:spacing w:line="240" w:lineRule="atLeast"/>
              <w:jc w:val="center"/>
              <w:rPr>
                <w:rFonts w:ascii="仿宋" w:eastAsia="仿宋" w:hAnsi="仿宋"/>
              </w:rPr>
            </w:pPr>
          </w:p>
        </w:tc>
      </w:tr>
      <w:tr w:rsidR="00523EEE" w:rsidRPr="007E2624" w14:paraId="4577FAB3" w14:textId="77777777" w:rsidTr="00032016">
        <w:trPr>
          <w:trHeight w:val="340"/>
          <w:jc w:val="center"/>
        </w:trPr>
        <w:tc>
          <w:tcPr>
            <w:tcW w:w="427" w:type="dxa"/>
            <w:vMerge/>
            <w:vAlign w:val="center"/>
          </w:tcPr>
          <w:p w14:paraId="106106B1"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54A707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43C97FF7"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243EEE97"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1D53D1C0"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3A283C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CA51DC9"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5749B55" w14:textId="77777777" w:rsidR="009E0872" w:rsidRPr="007E2624" w:rsidRDefault="009E0872" w:rsidP="00233A51">
            <w:pPr>
              <w:spacing w:line="240" w:lineRule="atLeast"/>
              <w:jc w:val="center"/>
              <w:rPr>
                <w:rFonts w:ascii="仿宋" w:eastAsia="仿宋" w:hAnsi="仿宋"/>
              </w:rPr>
            </w:pPr>
          </w:p>
        </w:tc>
      </w:tr>
      <w:tr w:rsidR="00523EEE" w:rsidRPr="007E2624" w14:paraId="2A021BE0" w14:textId="77777777" w:rsidTr="00032016">
        <w:trPr>
          <w:trHeight w:val="340"/>
          <w:jc w:val="center"/>
        </w:trPr>
        <w:tc>
          <w:tcPr>
            <w:tcW w:w="427" w:type="dxa"/>
            <w:vMerge/>
            <w:vAlign w:val="center"/>
          </w:tcPr>
          <w:p w14:paraId="26D9714E"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EDC93BA"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6F1C30F7"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278F713D"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44F7EE3A"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67B025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81559D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62524D1" w14:textId="77777777" w:rsidR="009E0872" w:rsidRPr="007E2624" w:rsidRDefault="009E0872" w:rsidP="00233A51">
            <w:pPr>
              <w:spacing w:line="240" w:lineRule="atLeast"/>
              <w:jc w:val="center"/>
              <w:rPr>
                <w:rFonts w:ascii="仿宋" w:eastAsia="仿宋" w:hAnsi="仿宋"/>
              </w:rPr>
            </w:pPr>
          </w:p>
        </w:tc>
      </w:tr>
      <w:tr w:rsidR="00523EEE" w:rsidRPr="007E2624" w14:paraId="233C3FA9" w14:textId="77777777" w:rsidTr="00032016">
        <w:trPr>
          <w:trHeight w:val="340"/>
          <w:jc w:val="center"/>
        </w:trPr>
        <w:tc>
          <w:tcPr>
            <w:tcW w:w="427" w:type="dxa"/>
            <w:vMerge/>
            <w:vAlign w:val="center"/>
          </w:tcPr>
          <w:p w14:paraId="2DF431D3"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0C283024"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CCB894D"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275F3FF7"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0C25BD47"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EDAF86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178565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0944588" w14:textId="77777777" w:rsidR="009E0872" w:rsidRPr="007E2624" w:rsidRDefault="009E0872" w:rsidP="00233A51">
            <w:pPr>
              <w:spacing w:line="240" w:lineRule="atLeast"/>
              <w:jc w:val="center"/>
              <w:rPr>
                <w:rFonts w:ascii="仿宋" w:eastAsia="仿宋" w:hAnsi="仿宋"/>
              </w:rPr>
            </w:pPr>
          </w:p>
        </w:tc>
      </w:tr>
      <w:tr w:rsidR="00971781" w:rsidRPr="007E2624" w14:paraId="12E2E70D" w14:textId="77777777" w:rsidTr="00560082">
        <w:trPr>
          <w:trHeight w:val="340"/>
          <w:jc w:val="center"/>
        </w:trPr>
        <w:tc>
          <w:tcPr>
            <w:tcW w:w="6711" w:type="dxa"/>
            <w:gridSpan w:val="5"/>
            <w:shd w:val="clear" w:color="auto" w:fill="D9D9D9" w:themeFill="background1" w:themeFillShade="D9"/>
            <w:vAlign w:val="center"/>
          </w:tcPr>
          <w:p w14:paraId="5962F449" w14:textId="77777777" w:rsidR="009E0872" w:rsidRPr="007E2624" w:rsidRDefault="009E0872" w:rsidP="00233A51">
            <w:pPr>
              <w:spacing w:line="240" w:lineRule="atLeast"/>
              <w:jc w:val="center"/>
              <w:rPr>
                <w:rFonts w:ascii="仿宋" w:eastAsia="仿宋" w:hAnsi="仿宋"/>
                <w:b/>
                <w:bCs/>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44426FB5" w14:textId="77777777" w:rsidR="009E0872" w:rsidRPr="007E2624" w:rsidRDefault="009E0872" w:rsidP="00233A51">
            <w:pPr>
              <w:spacing w:line="240" w:lineRule="atLeast"/>
              <w:jc w:val="center"/>
              <w:rPr>
                <w:rFonts w:ascii="仿宋" w:eastAsia="仿宋" w:hAnsi="仿宋"/>
                <w:b/>
                <w:bCs/>
              </w:rPr>
            </w:pPr>
          </w:p>
        </w:tc>
        <w:tc>
          <w:tcPr>
            <w:tcW w:w="1134" w:type="dxa"/>
            <w:shd w:val="clear" w:color="auto" w:fill="D9D9D9" w:themeFill="background1" w:themeFillShade="D9"/>
            <w:vAlign w:val="center"/>
          </w:tcPr>
          <w:p w14:paraId="43C44EC4" w14:textId="77777777" w:rsidR="009E0872" w:rsidRDefault="009E0872" w:rsidP="00233A51">
            <w:pPr>
              <w:spacing w:line="240" w:lineRule="atLeast"/>
              <w:jc w:val="center"/>
              <w:rPr>
                <w:rFonts w:ascii="仿宋" w:eastAsia="仿宋" w:hAnsi="仿宋"/>
                <w:b/>
                <w:bCs/>
              </w:rPr>
            </w:pPr>
            <w:r>
              <w:rPr>
                <w:rFonts w:ascii="仿宋" w:eastAsia="仿宋" w:hAnsi="仿宋" w:hint="eastAsia"/>
              </w:rPr>
              <w:t>\</w:t>
            </w:r>
          </w:p>
        </w:tc>
        <w:tc>
          <w:tcPr>
            <w:tcW w:w="1134" w:type="dxa"/>
            <w:shd w:val="clear" w:color="auto" w:fill="D9D9D9" w:themeFill="background1" w:themeFillShade="D9"/>
            <w:vAlign w:val="center"/>
          </w:tcPr>
          <w:p w14:paraId="5D0E9124" w14:textId="77777777" w:rsidR="009E0872" w:rsidRPr="007E2624" w:rsidRDefault="009E0872" w:rsidP="00233A51">
            <w:pPr>
              <w:spacing w:line="240" w:lineRule="atLeast"/>
              <w:jc w:val="center"/>
              <w:rPr>
                <w:rFonts w:ascii="仿宋" w:eastAsia="仿宋" w:hAnsi="仿宋"/>
                <w:b/>
                <w:bCs/>
              </w:rPr>
            </w:pPr>
          </w:p>
        </w:tc>
      </w:tr>
      <w:tr w:rsidR="000C73EB" w:rsidRPr="007E2624" w14:paraId="6F4EC7A2" w14:textId="77777777" w:rsidTr="00032016">
        <w:trPr>
          <w:trHeight w:val="340"/>
          <w:jc w:val="center"/>
        </w:trPr>
        <w:tc>
          <w:tcPr>
            <w:tcW w:w="427" w:type="dxa"/>
            <w:vMerge w:val="restart"/>
            <w:vAlign w:val="center"/>
          </w:tcPr>
          <w:p w14:paraId="25C69073" w14:textId="77777777"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身心</w:t>
            </w:r>
            <w:r>
              <w:rPr>
                <w:rFonts w:ascii="仿宋" w:eastAsia="仿宋" w:hAnsi="仿宋" w:hint="eastAsia"/>
              </w:rPr>
              <w:t>发展</w:t>
            </w:r>
          </w:p>
        </w:tc>
        <w:tc>
          <w:tcPr>
            <w:tcW w:w="1260" w:type="dxa"/>
            <w:vMerge w:val="restart"/>
            <w:vAlign w:val="center"/>
          </w:tcPr>
          <w:p w14:paraId="4DA0647E" w14:textId="77777777"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体育与心理健康教育活动</w:t>
            </w:r>
            <w:r>
              <w:rPr>
                <w:rFonts w:ascii="仿宋" w:eastAsia="仿宋" w:hAnsi="仿宋" w:hint="eastAsia"/>
              </w:rPr>
              <w:t>等级或名次</w:t>
            </w:r>
          </w:p>
        </w:tc>
        <w:tc>
          <w:tcPr>
            <w:tcW w:w="2502" w:type="dxa"/>
            <w:vAlign w:val="center"/>
          </w:tcPr>
          <w:p w14:paraId="1D3C1203" w14:textId="2C73BE85"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248BC792" w14:textId="77777777"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2173F4A6" w14:textId="77777777" w:rsidR="000C73EB" w:rsidRPr="008A279C" w:rsidRDefault="000C73EB" w:rsidP="000C73EB">
            <w:pPr>
              <w:spacing w:line="240" w:lineRule="atLeast"/>
              <w:jc w:val="center"/>
              <w:rPr>
                <w:rFonts w:ascii="仿宋" w:eastAsia="仿宋" w:hAnsi="仿宋"/>
              </w:rPr>
            </w:pPr>
            <w:r w:rsidRPr="008A279C">
              <w:rPr>
                <w:rFonts w:ascii="仿宋" w:eastAsia="仿宋" w:hAnsi="仿宋" w:hint="eastAsia"/>
              </w:rPr>
              <w:t>国家级</w:t>
            </w:r>
            <w:r w:rsidRPr="008A279C">
              <w:rPr>
                <w:rFonts w:ascii="仿宋" w:eastAsia="仿宋" w:hAnsi="仿宋"/>
              </w:rPr>
              <w:t>1.2</w:t>
            </w:r>
          </w:p>
          <w:p w14:paraId="787D3827" w14:textId="77777777" w:rsidR="000C73EB" w:rsidRPr="008A279C" w:rsidRDefault="000C73EB" w:rsidP="000C73EB">
            <w:pPr>
              <w:spacing w:line="240" w:lineRule="atLeast"/>
              <w:jc w:val="center"/>
              <w:rPr>
                <w:rFonts w:ascii="仿宋" w:eastAsia="仿宋" w:hAnsi="仿宋"/>
              </w:rPr>
            </w:pPr>
            <w:r w:rsidRPr="008A279C">
              <w:rPr>
                <w:rFonts w:ascii="仿宋" w:eastAsia="仿宋" w:hAnsi="仿宋" w:hint="eastAsia"/>
              </w:rPr>
              <w:t>省市级</w:t>
            </w:r>
            <w:r w:rsidRPr="008A279C">
              <w:rPr>
                <w:rFonts w:ascii="仿宋" w:eastAsia="仿宋" w:hAnsi="仿宋"/>
              </w:rPr>
              <w:t>0.8</w:t>
            </w:r>
          </w:p>
          <w:p w14:paraId="76E024AE" w14:textId="77777777" w:rsidR="000C73EB" w:rsidRPr="008A279C" w:rsidRDefault="000C73EB" w:rsidP="000C73EB">
            <w:pPr>
              <w:spacing w:line="240" w:lineRule="atLeast"/>
              <w:jc w:val="center"/>
              <w:rPr>
                <w:rFonts w:ascii="仿宋" w:eastAsia="仿宋" w:hAnsi="仿宋"/>
              </w:rPr>
            </w:pPr>
            <w:r w:rsidRPr="008A279C">
              <w:rPr>
                <w:rFonts w:ascii="仿宋" w:eastAsia="仿宋" w:hAnsi="仿宋" w:hint="eastAsia"/>
              </w:rPr>
              <w:t>校级</w:t>
            </w:r>
            <w:r w:rsidRPr="008A279C">
              <w:rPr>
                <w:rFonts w:ascii="仿宋" w:eastAsia="仿宋" w:hAnsi="仿宋"/>
              </w:rPr>
              <w:t>0.5</w:t>
            </w:r>
          </w:p>
          <w:p w14:paraId="0FEC1270" w14:textId="77777777" w:rsidR="000C73EB" w:rsidRDefault="000C73EB" w:rsidP="000C73EB">
            <w:pPr>
              <w:spacing w:line="240" w:lineRule="atLeast"/>
              <w:jc w:val="center"/>
              <w:rPr>
                <w:rFonts w:ascii="仿宋" w:eastAsia="仿宋" w:hAnsi="仿宋"/>
              </w:rPr>
            </w:pPr>
            <w:r w:rsidRPr="008A279C">
              <w:rPr>
                <w:rFonts w:ascii="仿宋" w:eastAsia="仿宋" w:hAnsi="仿宋" w:hint="eastAsia"/>
              </w:rPr>
              <w:t>院级</w:t>
            </w:r>
            <w:r w:rsidRPr="008A279C">
              <w:rPr>
                <w:rFonts w:ascii="仿宋" w:eastAsia="仿宋" w:hAnsi="仿宋"/>
              </w:rPr>
              <w:t>0.25</w:t>
            </w:r>
          </w:p>
          <w:p w14:paraId="6E8C0377" w14:textId="77777777" w:rsidR="000C73EB" w:rsidRPr="007E2624" w:rsidRDefault="000C73EB" w:rsidP="000C73EB">
            <w:pPr>
              <w:spacing w:line="240" w:lineRule="atLeast"/>
              <w:jc w:val="center"/>
              <w:rPr>
                <w:rFonts w:ascii="仿宋" w:eastAsia="仿宋" w:hAnsi="仿宋"/>
              </w:rPr>
            </w:pPr>
            <w:r>
              <w:rPr>
                <w:rFonts w:ascii="仿宋" w:eastAsia="仿宋" w:hAnsi="仿宋" w:hint="eastAsia"/>
              </w:rPr>
              <w:t>年级0</w:t>
            </w:r>
            <w:r>
              <w:rPr>
                <w:rFonts w:ascii="仿宋" w:eastAsia="仿宋" w:hAnsi="仿宋"/>
              </w:rPr>
              <w:t>.15</w:t>
            </w:r>
          </w:p>
        </w:tc>
        <w:tc>
          <w:tcPr>
            <w:tcW w:w="655" w:type="dxa"/>
            <w:vAlign w:val="center"/>
          </w:tcPr>
          <w:p w14:paraId="0C6DCF97"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6BC181EF"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79A2A2DC" w14:textId="77777777" w:rsidR="000C73EB" w:rsidRPr="007E2624" w:rsidRDefault="000C73EB" w:rsidP="000C73EB">
            <w:pPr>
              <w:spacing w:line="240" w:lineRule="atLeast"/>
              <w:jc w:val="center"/>
              <w:rPr>
                <w:rFonts w:ascii="仿宋" w:eastAsia="仿宋" w:hAnsi="仿宋"/>
              </w:rPr>
            </w:pPr>
          </w:p>
        </w:tc>
      </w:tr>
      <w:tr w:rsidR="000C73EB" w:rsidRPr="007E2624" w14:paraId="4DD8F4BF" w14:textId="77777777" w:rsidTr="00032016">
        <w:trPr>
          <w:trHeight w:val="340"/>
          <w:jc w:val="center"/>
        </w:trPr>
        <w:tc>
          <w:tcPr>
            <w:tcW w:w="427" w:type="dxa"/>
            <w:vMerge/>
            <w:vAlign w:val="center"/>
          </w:tcPr>
          <w:p w14:paraId="3C4D797A" w14:textId="77777777" w:rsidR="000C73EB" w:rsidRPr="007E2624" w:rsidRDefault="000C73EB" w:rsidP="000C73EB">
            <w:pPr>
              <w:spacing w:line="240" w:lineRule="atLeast"/>
              <w:jc w:val="center"/>
              <w:rPr>
                <w:rFonts w:ascii="仿宋" w:eastAsia="仿宋" w:hAnsi="仿宋"/>
              </w:rPr>
            </w:pPr>
          </w:p>
        </w:tc>
        <w:tc>
          <w:tcPr>
            <w:tcW w:w="1260" w:type="dxa"/>
            <w:vMerge/>
            <w:vAlign w:val="center"/>
          </w:tcPr>
          <w:p w14:paraId="033A1F41" w14:textId="77777777" w:rsidR="000C73EB" w:rsidRPr="007E2624" w:rsidRDefault="000C73EB" w:rsidP="000C73EB">
            <w:pPr>
              <w:spacing w:line="240" w:lineRule="atLeast"/>
              <w:jc w:val="center"/>
              <w:rPr>
                <w:rFonts w:ascii="仿宋" w:eastAsia="仿宋" w:hAnsi="仿宋"/>
              </w:rPr>
            </w:pPr>
          </w:p>
        </w:tc>
        <w:tc>
          <w:tcPr>
            <w:tcW w:w="2502" w:type="dxa"/>
            <w:vAlign w:val="center"/>
          </w:tcPr>
          <w:p w14:paraId="67CDC399" w14:textId="6E4CDFB6"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5BD5AD42" w14:textId="77777777"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2F64A44E" w14:textId="77777777" w:rsidR="000C73EB" w:rsidRPr="007E2624" w:rsidRDefault="000C73EB" w:rsidP="000C73EB">
            <w:pPr>
              <w:spacing w:line="240" w:lineRule="atLeast"/>
              <w:jc w:val="center"/>
              <w:rPr>
                <w:rFonts w:ascii="仿宋" w:eastAsia="仿宋" w:hAnsi="仿宋"/>
              </w:rPr>
            </w:pPr>
          </w:p>
        </w:tc>
        <w:tc>
          <w:tcPr>
            <w:tcW w:w="655" w:type="dxa"/>
            <w:vAlign w:val="center"/>
          </w:tcPr>
          <w:p w14:paraId="43000A52"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7398B84A"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44E2DA2E" w14:textId="77777777" w:rsidR="000C73EB" w:rsidRPr="007E2624" w:rsidRDefault="000C73EB" w:rsidP="000C73EB">
            <w:pPr>
              <w:spacing w:line="240" w:lineRule="atLeast"/>
              <w:jc w:val="center"/>
              <w:rPr>
                <w:rFonts w:ascii="仿宋" w:eastAsia="仿宋" w:hAnsi="仿宋"/>
              </w:rPr>
            </w:pPr>
          </w:p>
        </w:tc>
      </w:tr>
      <w:tr w:rsidR="000C73EB" w:rsidRPr="007E2624" w14:paraId="06B063B9" w14:textId="77777777" w:rsidTr="00032016">
        <w:trPr>
          <w:trHeight w:val="340"/>
          <w:jc w:val="center"/>
        </w:trPr>
        <w:tc>
          <w:tcPr>
            <w:tcW w:w="427" w:type="dxa"/>
            <w:vMerge/>
            <w:vAlign w:val="center"/>
          </w:tcPr>
          <w:p w14:paraId="17321BA8" w14:textId="77777777" w:rsidR="000C73EB" w:rsidRPr="007E2624" w:rsidRDefault="000C73EB" w:rsidP="000C73EB">
            <w:pPr>
              <w:spacing w:line="240" w:lineRule="atLeast"/>
              <w:jc w:val="center"/>
              <w:rPr>
                <w:rFonts w:ascii="仿宋" w:eastAsia="仿宋" w:hAnsi="仿宋"/>
              </w:rPr>
            </w:pPr>
          </w:p>
        </w:tc>
        <w:tc>
          <w:tcPr>
            <w:tcW w:w="1260" w:type="dxa"/>
            <w:vMerge/>
            <w:vAlign w:val="center"/>
          </w:tcPr>
          <w:p w14:paraId="785BAE74" w14:textId="77777777" w:rsidR="000C73EB" w:rsidRPr="007E2624" w:rsidRDefault="000C73EB" w:rsidP="000C73EB">
            <w:pPr>
              <w:spacing w:line="240" w:lineRule="atLeast"/>
              <w:jc w:val="center"/>
              <w:rPr>
                <w:rFonts w:ascii="仿宋" w:eastAsia="仿宋" w:hAnsi="仿宋"/>
              </w:rPr>
            </w:pPr>
          </w:p>
        </w:tc>
        <w:tc>
          <w:tcPr>
            <w:tcW w:w="2502" w:type="dxa"/>
            <w:vAlign w:val="center"/>
          </w:tcPr>
          <w:p w14:paraId="7040A1B5" w14:textId="2C98BD82"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7A888979" w14:textId="77777777"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630ED660" w14:textId="77777777" w:rsidR="000C73EB" w:rsidRPr="007E2624" w:rsidRDefault="000C73EB" w:rsidP="000C73EB">
            <w:pPr>
              <w:spacing w:line="240" w:lineRule="atLeast"/>
              <w:jc w:val="center"/>
              <w:rPr>
                <w:rFonts w:ascii="仿宋" w:eastAsia="仿宋" w:hAnsi="仿宋"/>
              </w:rPr>
            </w:pPr>
          </w:p>
        </w:tc>
        <w:tc>
          <w:tcPr>
            <w:tcW w:w="655" w:type="dxa"/>
            <w:vAlign w:val="center"/>
          </w:tcPr>
          <w:p w14:paraId="4B42FE9C"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642E896D"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685B03DF" w14:textId="77777777" w:rsidR="000C73EB" w:rsidRPr="007E2624" w:rsidRDefault="000C73EB" w:rsidP="000C73EB">
            <w:pPr>
              <w:spacing w:line="240" w:lineRule="atLeast"/>
              <w:jc w:val="center"/>
              <w:rPr>
                <w:rFonts w:ascii="仿宋" w:eastAsia="仿宋" w:hAnsi="仿宋"/>
              </w:rPr>
            </w:pPr>
          </w:p>
        </w:tc>
      </w:tr>
      <w:tr w:rsidR="000C73EB" w:rsidRPr="007E2624" w14:paraId="3DC97C0A" w14:textId="77777777" w:rsidTr="00032016">
        <w:trPr>
          <w:trHeight w:val="340"/>
          <w:jc w:val="center"/>
        </w:trPr>
        <w:tc>
          <w:tcPr>
            <w:tcW w:w="427" w:type="dxa"/>
            <w:vMerge/>
            <w:vAlign w:val="center"/>
          </w:tcPr>
          <w:p w14:paraId="37EE5E4A" w14:textId="77777777" w:rsidR="000C73EB" w:rsidRPr="007E2624" w:rsidRDefault="000C73EB" w:rsidP="000C73EB">
            <w:pPr>
              <w:spacing w:line="240" w:lineRule="atLeast"/>
              <w:jc w:val="center"/>
              <w:rPr>
                <w:rFonts w:ascii="仿宋" w:eastAsia="仿宋" w:hAnsi="仿宋"/>
              </w:rPr>
            </w:pPr>
          </w:p>
        </w:tc>
        <w:tc>
          <w:tcPr>
            <w:tcW w:w="1260" w:type="dxa"/>
            <w:vMerge/>
            <w:vAlign w:val="center"/>
          </w:tcPr>
          <w:p w14:paraId="4EA40B8F" w14:textId="77777777" w:rsidR="000C73EB" w:rsidRPr="007E2624" w:rsidRDefault="000C73EB" w:rsidP="000C73EB">
            <w:pPr>
              <w:spacing w:line="240" w:lineRule="atLeast"/>
              <w:jc w:val="center"/>
              <w:rPr>
                <w:rFonts w:ascii="仿宋" w:eastAsia="仿宋" w:hAnsi="仿宋"/>
              </w:rPr>
            </w:pPr>
          </w:p>
        </w:tc>
        <w:tc>
          <w:tcPr>
            <w:tcW w:w="2502" w:type="dxa"/>
            <w:vAlign w:val="center"/>
          </w:tcPr>
          <w:p w14:paraId="065C3C27" w14:textId="0877F6AD"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1B7C576C" w14:textId="77777777"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0C328701" w14:textId="77777777" w:rsidR="000C73EB" w:rsidRPr="007E2624" w:rsidRDefault="000C73EB" w:rsidP="000C73EB">
            <w:pPr>
              <w:spacing w:line="240" w:lineRule="atLeast"/>
              <w:jc w:val="center"/>
              <w:rPr>
                <w:rFonts w:ascii="仿宋" w:eastAsia="仿宋" w:hAnsi="仿宋"/>
              </w:rPr>
            </w:pPr>
          </w:p>
        </w:tc>
        <w:tc>
          <w:tcPr>
            <w:tcW w:w="655" w:type="dxa"/>
            <w:vAlign w:val="center"/>
          </w:tcPr>
          <w:p w14:paraId="0971F0C2"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732DE936"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4358B94C" w14:textId="77777777" w:rsidR="000C73EB" w:rsidRPr="007E2624" w:rsidRDefault="000C73EB" w:rsidP="000C73EB">
            <w:pPr>
              <w:spacing w:line="240" w:lineRule="atLeast"/>
              <w:jc w:val="center"/>
              <w:rPr>
                <w:rFonts w:ascii="仿宋" w:eastAsia="仿宋" w:hAnsi="仿宋"/>
              </w:rPr>
            </w:pPr>
          </w:p>
        </w:tc>
      </w:tr>
      <w:tr w:rsidR="002E7FF6" w:rsidRPr="007E2624" w14:paraId="34B7E862" w14:textId="77777777" w:rsidTr="00032016">
        <w:trPr>
          <w:trHeight w:val="340"/>
          <w:jc w:val="center"/>
        </w:trPr>
        <w:tc>
          <w:tcPr>
            <w:tcW w:w="427" w:type="dxa"/>
            <w:vMerge/>
            <w:vAlign w:val="center"/>
          </w:tcPr>
          <w:p w14:paraId="75A866E4" w14:textId="77777777" w:rsidR="002E7FF6" w:rsidRPr="007E2624" w:rsidRDefault="002E7FF6" w:rsidP="002E7FF6">
            <w:pPr>
              <w:spacing w:line="240" w:lineRule="atLeast"/>
              <w:jc w:val="center"/>
              <w:rPr>
                <w:rFonts w:ascii="仿宋" w:eastAsia="仿宋" w:hAnsi="仿宋"/>
              </w:rPr>
            </w:pPr>
          </w:p>
        </w:tc>
        <w:tc>
          <w:tcPr>
            <w:tcW w:w="1260" w:type="dxa"/>
            <w:vMerge w:val="restart"/>
            <w:vAlign w:val="center"/>
          </w:tcPr>
          <w:p w14:paraId="5880422C" w14:textId="77777777"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职业生涯规划竞赛</w:t>
            </w:r>
          </w:p>
        </w:tc>
        <w:tc>
          <w:tcPr>
            <w:tcW w:w="2502" w:type="dxa"/>
            <w:vAlign w:val="center"/>
          </w:tcPr>
          <w:p w14:paraId="4B7769E0" w14:textId="41AB6EE1"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3F2592B0" w14:textId="77777777"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1F793B63" w14:textId="77777777" w:rsidR="002E7FF6" w:rsidRPr="00E46B99" w:rsidRDefault="002E7FF6" w:rsidP="002E7FF6">
            <w:pPr>
              <w:spacing w:line="240" w:lineRule="atLeast"/>
              <w:jc w:val="center"/>
              <w:rPr>
                <w:rFonts w:ascii="仿宋" w:eastAsia="仿宋" w:hAnsi="仿宋"/>
              </w:rPr>
            </w:pPr>
            <w:r w:rsidRPr="00E46B99">
              <w:rPr>
                <w:rFonts w:ascii="仿宋" w:eastAsia="仿宋" w:hAnsi="仿宋" w:hint="eastAsia"/>
              </w:rPr>
              <w:t>国家级</w:t>
            </w:r>
            <w:r w:rsidRPr="00E46B99">
              <w:rPr>
                <w:rFonts w:ascii="仿宋" w:eastAsia="仿宋" w:hAnsi="仿宋"/>
              </w:rPr>
              <w:t>0.</w:t>
            </w:r>
            <w:r>
              <w:rPr>
                <w:rFonts w:ascii="仿宋" w:eastAsia="仿宋" w:hAnsi="仿宋"/>
              </w:rPr>
              <w:t>8</w:t>
            </w:r>
          </w:p>
          <w:p w14:paraId="08E80974" w14:textId="77777777" w:rsidR="002E7FF6" w:rsidRPr="00E46B99" w:rsidRDefault="002E7FF6" w:rsidP="002E7FF6">
            <w:pPr>
              <w:spacing w:line="240" w:lineRule="atLeast"/>
              <w:jc w:val="center"/>
              <w:rPr>
                <w:rFonts w:ascii="仿宋" w:eastAsia="仿宋" w:hAnsi="仿宋"/>
              </w:rPr>
            </w:pPr>
            <w:r w:rsidRPr="00E46B99">
              <w:rPr>
                <w:rFonts w:ascii="仿宋" w:eastAsia="仿宋" w:hAnsi="仿宋" w:hint="eastAsia"/>
              </w:rPr>
              <w:t>省市级</w:t>
            </w:r>
            <w:r w:rsidRPr="00E46B99">
              <w:rPr>
                <w:rFonts w:ascii="仿宋" w:eastAsia="仿宋" w:hAnsi="仿宋"/>
              </w:rPr>
              <w:t>0.</w:t>
            </w:r>
            <w:r>
              <w:rPr>
                <w:rFonts w:ascii="仿宋" w:eastAsia="仿宋" w:hAnsi="仿宋"/>
              </w:rPr>
              <w:t>6</w:t>
            </w:r>
          </w:p>
          <w:p w14:paraId="48BF5B5E" w14:textId="77777777" w:rsidR="002E7FF6" w:rsidRPr="00E46B99" w:rsidRDefault="002E7FF6" w:rsidP="002E7FF6">
            <w:pPr>
              <w:spacing w:line="240" w:lineRule="atLeast"/>
              <w:jc w:val="center"/>
              <w:rPr>
                <w:rFonts w:ascii="仿宋" w:eastAsia="仿宋" w:hAnsi="仿宋"/>
              </w:rPr>
            </w:pPr>
            <w:r w:rsidRPr="00E46B99">
              <w:rPr>
                <w:rFonts w:ascii="仿宋" w:eastAsia="仿宋" w:hAnsi="仿宋" w:hint="eastAsia"/>
              </w:rPr>
              <w:t>校级</w:t>
            </w:r>
            <w:r w:rsidRPr="00E46B99">
              <w:rPr>
                <w:rFonts w:ascii="仿宋" w:eastAsia="仿宋" w:hAnsi="仿宋"/>
              </w:rPr>
              <w:t>0.</w:t>
            </w:r>
            <w:r>
              <w:rPr>
                <w:rFonts w:ascii="仿宋" w:eastAsia="仿宋" w:hAnsi="仿宋"/>
              </w:rPr>
              <w:t>4</w:t>
            </w:r>
          </w:p>
          <w:p w14:paraId="7020EFC6" w14:textId="77777777" w:rsidR="002E7FF6" w:rsidRPr="007E2624" w:rsidRDefault="002E7FF6" w:rsidP="002E7FF6">
            <w:pPr>
              <w:spacing w:line="240" w:lineRule="atLeast"/>
              <w:jc w:val="center"/>
              <w:rPr>
                <w:rFonts w:ascii="仿宋" w:eastAsia="仿宋" w:hAnsi="仿宋"/>
              </w:rPr>
            </w:pPr>
            <w:r w:rsidRPr="00E46B99">
              <w:rPr>
                <w:rFonts w:ascii="仿宋" w:eastAsia="仿宋" w:hAnsi="仿宋" w:hint="eastAsia"/>
              </w:rPr>
              <w:t>院级</w:t>
            </w:r>
            <w:r w:rsidRPr="00E46B99">
              <w:rPr>
                <w:rFonts w:ascii="仿宋" w:eastAsia="仿宋" w:hAnsi="仿宋"/>
              </w:rPr>
              <w:t>0.</w:t>
            </w:r>
            <w:r>
              <w:rPr>
                <w:rFonts w:ascii="仿宋" w:eastAsia="仿宋" w:hAnsi="仿宋"/>
              </w:rPr>
              <w:t>2</w:t>
            </w:r>
          </w:p>
        </w:tc>
        <w:tc>
          <w:tcPr>
            <w:tcW w:w="655" w:type="dxa"/>
            <w:vAlign w:val="center"/>
          </w:tcPr>
          <w:p w14:paraId="3A9B7BD6"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79EA92C9"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370E2540" w14:textId="77777777" w:rsidR="002E7FF6" w:rsidRPr="007E2624" w:rsidRDefault="002E7FF6" w:rsidP="002E7FF6">
            <w:pPr>
              <w:spacing w:line="240" w:lineRule="atLeast"/>
              <w:jc w:val="center"/>
              <w:rPr>
                <w:rFonts w:ascii="仿宋" w:eastAsia="仿宋" w:hAnsi="仿宋"/>
              </w:rPr>
            </w:pPr>
          </w:p>
        </w:tc>
      </w:tr>
      <w:tr w:rsidR="002E7FF6" w:rsidRPr="007E2624" w14:paraId="33C7E3BC" w14:textId="77777777" w:rsidTr="00032016">
        <w:trPr>
          <w:trHeight w:val="340"/>
          <w:jc w:val="center"/>
        </w:trPr>
        <w:tc>
          <w:tcPr>
            <w:tcW w:w="427" w:type="dxa"/>
            <w:vMerge/>
            <w:vAlign w:val="center"/>
          </w:tcPr>
          <w:p w14:paraId="0E5AD32B" w14:textId="77777777" w:rsidR="002E7FF6" w:rsidRPr="007E2624" w:rsidRDefault="002E7FF6" w:rsidP="002E7FF6">
            <w:pPr>
              <w:spacing w:line="240" w:lineRule="atLeast"/>
              <w:jc w:val="center"/>
              <w:rPr>
                <w:rFonts w:ascii="仿宋" w:eastAsia="仿宋" w:hAnsi="仿宋"/>
              </w:rPr>
            </w:pPr>
          </w:p>
        </w:tc>
        <w:tc>
          <w:tcPr>
            <w:tcW w:w="1260" w:type="dxa"/>
            <w:vMerge/>
            <w:vAlign w:val="center"/>
          </w:tcPr>
          <w:p w14:paraId="4D63CABF" w14:textId="77777777" w:rsidR="002E7FF6" w:rsidRPr="007E2624" w:rsidRDefault="002E7FF6" w:rsidP="002E7FF6">
            <w:pPr>
              <w:spacing w:line="240" w:lineRule="atLeast"/>
              <w:jc w:val="center"/>
              <w:rPr>
                <w:rFonts w:ascii="仿宋" w:eastAsia="仿宋" w:hAnsi="仿宋"/>
              </w:rPr>
            </w:pPr>
          </w:p>
        </w:tc>
        <w:tc>
          <w:tcPr>
            <w:tcW w:w="2502" w:type="dxa"/>
            <w:vAlign w:val="center"/>
          </w:tcPr>
          <w:p w14:paraId="0865EF16" w14:textId="1374CC32"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4991CF78" w14:textId="77777777"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79D11C6F" w14:textId="77777777" w:rsidR="002E7FF6" w:rsidRPr="007E2624" w:rsidRDefault="002E7FF6" w:rsidP="002E7FF6">
            <w:pPr>
              <w:spacing w:line="240" w:lineRule="atLeast"/>
              <w:jc w:val="center"/>
              <w:rPr>
                <w:rFonts w:ascii="仿宋" w:eastAsia="仿宋" w:hAnsi="仿宋"/>
              </w:rPr>
            </w:pPr>
          </w:p>
        </w:tc>
        <w:tc>
          <w:tcPr>
            <w:tcW w:w="655" w:type="dxa"/>
            <w:vAlign w:val="center"/>
          </w:tcPr>
          <w:p w14:paraId="663CD977"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476F8FE8"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1DF0A3C8" w14:textId="77777777" w:rsidR="002E7FF6" w:rsidRPr="007E2624" w:rsidRDefault="002E7FF6" w:rsidP="002E7FF6">
            <w:pPr>
              <w:spacing w:line="240" w:lineRule="atLeast"/>
              <w:jc w:val="center"/>
              <w:rPr>
                <w:rFonts w:ascii="仿宋" w:eastAsia="仿宋" w:hAnsi="仿宋"/>
              </w:rPr>
            </w:pPr>
          </w:p>
        </w:tc>
      </w:tr>
      <w:tr w:rsidR="002E7FF6" w:rsidRPr="007E2624" w14:paraId="7268D014" w14:textId="77777777" w:rsidTr="00032016">
        <w:trPr>
          <w:trHeight w:val="340"/>
          <w:jc w:val="center"/>
        </w:trPr>
        <w:tc>
          <w:tcPr>
            <w:tcW w:w="427" w:type="dxa"/>
            <w:vMerge/>
            <w:vAlign w:val="center"/>
          </w:tcPr>
          <w:p w14:paraId="16785FFE" w14:textId="77777777" w:rsidR="002E7FF6" w:rsidRPr="007E2624" w:rsidRDefault="002E7FF6" w:rsidP="002E7FF6">
            <w:pPr>
              <w:spacing w:line="240" w:lineRule="atLeast"/>
              <w:jc w:val="center"/>
              <w:rPr>
                <w:rFonts w:ascii="仿宋" w:eastAsia="仿宋" w:hAnsi="仿宋"/>
              </w:rPr>
            </w:pPr>
          </w:p>
        </w:tc>
        <w:tc>
          <w:tcPr>
            <w:tcW w:w="1260" w:type="dxa"/>
            <w:vMerge/>
            <w:vAlign w:val="center"/>
          </w:tcPr>
          <w:p w14:paraId="23074BB2" w14:textId="77777777" w:rsidR="002E7FF6" w:rsidRPr="007E2624" w:rsidRDefault="002E7FF6" w:rsidP="002E7FF6">
            <w:pPr>
              <w:spacing w:line="240" w:lineRule="atLeast"/>
              <w:jc w:val="center"/>
              <w:rPr>
                <w:rFonts w:ascii="仿宋" w:eastAsia="仿宋" w:hAnsi="仿宋"/>
              </w:rPr>
            </w:pPr>
          </w:p>
        </w:tc>
        <w:tc>
          <w:tcPr>
            <w:tcW w:w="2502" w:type="dxa"/>
            <w:vAlign w:val="center"/>
          </w:tcPr>
          <w:p w14:paraId="69EFBCE2" w14:textId="2636BC92"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2D2E2669" w14:textId="77777777"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5E844ABB" w14:textId="77777777" w:rsidR="002E7FF6" w:rsidRPr="007E2624" w:rsidRDefault="002E7FF6" w:rsidP="002E7FF6">
            <w:pPr>
              <w:spacing w:line="240" w:lineRule="atLeast"/>
              <w:jc w:val="center"/>
              <w:rPr>
                <w:rFonts w:ascii="仿宋" w:eastAsia="仿宋" w:hAnsi="仿宋"/>
              </w:rPr>
            </w:pPr>
          </w:p>
        </w:tc>
        <w:tc>
          <w:tcPr>
            <w:tcW w:w="655" w:type="dxa"/>
            <w:vAlign w:val="center"/>
          </w:tcPr>
          <w:p w14:paraId="1433D7CE"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23EAB495"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7E1E7B30" w14:textId="77777777" w:rsidR="002E7FF6" w:rsidRPr="007E2624" w:rsidRDefault="002E7FF6" w:rsidP="002E7FF6">
            <w:pPr>
              <w:spacing w:line="240" w:lineRule="atLeast"/>
              <w:jc w:val="center"/>
              <w:rPr>
                <w:rFonts w:ascii="仿宋" w:eastAsia="仿宋" w:hAnsi="仿宋"/>
              </w:rPr>
            </w:pPr>
          </w:p>
        </w:tc>
      </w:tr>
      <w:tr w:rsidR="002E7FF6" w:rsidRPr="007E2624" w14:paraId="7DCB5834" w14:textId="77777777" w:rsidTr="00032016">
        <w:trPr>
          <w:trHeight w:val="340"/>
          <w:jc w:val="center"/>
        </w:trPr>
        <w:tc>
          <w:tcPr>
            <w:tcW w:w="427" w:type="dxa"/>
            <w:vMerge/>
            <w:vAlign w:val="center"/>
          </w:tcPr>
          <w:p w14:paraId="3A0381FB" w14:textId="77777777" w:rsidR="002E7FF6" w:rsidRPr="007E2624" w:rsidRDefault="002E7FF6" w:rsidP="002E7FF6">
            <w:pPr>
              <w:spacing w:line="240" w:lineRule="atLeast"/>
              <w:jc w:val="center"/>
              <w:rPr>
                <w:rFonts w:ascii="仿宋" w:eastAsia="仿宋" w:hAnsi="仿宋"/>
              </w:rPr>
            </w:pPr>
          </w:p>
        </w:tc>
        <w:tc>
          <w:tcPr>
            <w:tcW w:w="1260" w:type="dxa"/>
            <w:vMerge/>
            <w:vAlign w:val="center"/>
          </w:tcPr>
          <w:p w14:paraId="339E579F" w14:textId="77777777" w:rsidR="002E7FF6" w:rsidRPr="007E2624" w:rsidRDefault="002E7FF6" w:rsidP="002E7FF6">
            <w:pPr>
              <w:spacing w:line="240" w:lineRule="atLeast"/>
              <w:jc w:val="center"/>
              <w:rPr>
                <w:rFonts w:ascii="仿宋" w:eastAsia="仿宋" w:hAnsi="仿宋"/>
              </w:rPr>
            </w:pPr>
          </w:p>
        </w:tc>
        <w:tc>
          <w:tcPr>
            <w:tcW w:w="2502" w:type="dxa"/>
            <w:vAlign w:val="center"/>
          </w:tcPr>
          <w:p w14:paraId="5C9435A4" w14:textId="49D50971"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3CDACE56" w14:textId="77777777"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312A9974" w14:textId="77777777" w:rsidR="002E7FF6" w:rsidRPr="007E2624" w:rsidRDefault="002E7FF6" w:rsidP="002E7FF6">
            <w:pPr>
              <w:spacing w:line="240" w:lineRule="atLeast"/>
              <w:jc w:val="center"/>
              <w:rPr>
                <w:rFonts w:ascii="仿宋" w:eastAsia="仿宋" w:hAnsi="仿宋"/>
              </w:rPr>
            </w:pPr>
          </w:p>
        </w:tc>
        <w:tc>
          <w:tcPr>
            <w:tcW w:w="655" w:type="dxa"/>
            <w:vAlign w:val="center"/>
          </w:tcPr>
          <w:p w14:paraId="4A4DB34F"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21E4B212"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5D90243E" w14:textId="77777777" w:rsidR="002E7FF6" w:rsidRPr="007E2624" w:rsidRDefault="002E7FF6" w:rsidP="002E7FF6">
            <w:pPr>
              <w:spacing w:line="240" w:lineRule="atLeast"/>
              <w:jc w:val="center"/>
              <w:rPr>
                <w:rFonts w:ascii="仿宋" w:eastAsia="仿宋" w:hAnsi="仿宋"/>
              </w:rPr>
            </w:pPr>
          </w:p>
        </w:tc>
      </w:tr>
      <w:tr w:rsidR="00523EEE" w:rsidRPr="007E2624" w14:paraId="7BE6456A" w14:textId="77777777" w:rsidTr="00032016">
        <w:trPr>
          <w:trHeight w:val="340"/>
          <w:jc w:val="center"/>
        </w:trPr>
        <w:tc>
          <w:tcPr>
            <w:tcW w:w="427" w:type="dxa"/>
            <w:vMerge/>
            <w:vAlign w:val="center"/>
          </w:tcPr>
          <w:p w14:paraId="7D03C27D"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14494281"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9890389"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78599334"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1F713C6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628429E"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1908E7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1B79BF2" w14:textId="77777777" w:rsidR="009E0872" w:rsidRPr="007E2624" w:rsidRDefault="009E0872" w:rsidP="00233A51">
            <w:pPr>
              <w:spacing w:line="240" w:lineRule="atLeast"/>
              <w:jc w:val="center"/>
              <w:rPr>
                <w:rFonts w:ascii="仿宋" w:eastAsia="仿宋" w:hAnsi="仿宋"/>
              </w:rPr>
            </w:pPr>
          </w:p>
        </w:tc>
      </w:tr>
      <w:tr w:rsidR="00523EEE" w:rsidRPr="007E2624" w14:paraId="3F159688" w14:textId="77777777" w:rsidTr="00032016">
        <w:trPr>
          <w:trHeight w:val="340"/>
          <w:jc w:val="center"/>
        </w:trPr>
        <w:tc>
          <w:tcPr>
            <w:tcW w:w="427" w:type="dxa"/>
            <w:vMerge/>
            <w:vAlign w:val="center"/>
          </w:tcPr>
          <w:p w14:paraId="4C01DDAF"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EA25BCF"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35A92137"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346C0F20"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308D17CA"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FD6801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2FBE44A"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471DC1A" w14:textId="77777777" w:rsidR="009E0872" w:rsidRPr="007E2624" w:rsidRDefault="009E0872" w:rsidP="00233A51">
            <w:pPr>
              <w:spacing w:line="240" w:lineRule="atLeast"/>
              <w:jc w:val="center"/>
              <w:rPr>
                <w:rFonts w:ascii="仿宋" w:eastAsia="仿宋" w:hAnsi="仿宋"/>
              </w:rPr>
            </w:pPr>
          </w:p>
        </w:tc>
      </w:tr>
      <w:tr w:rsidR="00971781" w:rsidRPr="007E2624" w14:paraId="4C2CBE81" w14:textId="77777777" w:rsidTr="00560082">
        <w:trPr>
          <w:trHeight w:val="340"/>
          <w:jc w:val="center"/>
        </w:trPr>
        <w:tc>
          <w:tcPr>
            <w:tcW w:w="6711" w:type="dxa"/>
            <w:gridSpan w:val="5"/>
            <w:shd w:val="clear" w:color="auto" w:fill="D9D9D9" w:themeFill="background1" w:themeFillShade="D9"/>
            <w:vAlign w:val="center"/>
          </w:tcPr>
          <w:p w14:paraId="3A3CA504" w14:textId="77777777" w:rsidR="009E0872" w:rsidRPr="007E2624" w:rsidRDefault="009E0872" w:rsidP="00233A51">
            <w:pPr>
              <w:spacing w:line="240" w:lineRule="atLeast"/>
              <w:jc w:val="center"/>
              <w:rPr>
                <w:rFonts w:ascii="仿宋" w:eastAsia="仿宋" w:hAnsi="仿宋"/>
                <w:b/>
                <w:bCs/>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43935A7A" w14:textId="77777777" w:rsidR="009E0872" w:rsidRPr="007E2624" w:rsidRDefault="009E0872" w:rsidP="00233A51">
            <w:pPr>
              <w:spacing w:line="240" w:lineRule="atLeast"/>
              <w:jc w:val="center"/>
              <w:rPr>
                <w:rFonts w:ascii="仿宋" w:eastAsia="仿宋" w:hAnsi="仿宋"/>
                <w:b/>
                <w:bCs/>
              </w:rPr>
            </w:pPr>
          </w:p>
        </w:tc>
        <w:tc>
          <w:tcPr>
            <w:tcW w:w="1134" w:type="dxa"/>
            <w:shd w:val="clear" w:color="auto" w:fill="D9D9D9" w:themeFill="background1" w:themeFillShade="D9"/>
            <w:vAlign w:val="center"/>
          </w:tcPr>
          <w:p w14:paraId="0702D3DD" w14:textId="77777777" w:rsidR="009E0872" w:rsidRDefault="009E0872" w:rsidP="00233A51">
            <w:pPr>
              <w:spacing w:line="240" w:lineRule="atLeast"/>
              <w:jc w:val="center"/>
              <w:rPr>
                <w:rFonts w:ascii="仿宋" w:eastAsia="仿宋" w:hAnsi="仿宋"/>
                <w:b/>
                <w:bCs/>
              </w:rPr>
            </w:pPr>
            <w:r>
              <w:rPr>
                <w:rFonts w:ascii="仿宋" w:eastAsia="仿宋" w:hAnsi="仿宋" w:hint="eastAsia"/>
              </w:rPr>
              <w:t>\</w:t>
            </w:r>
          </w:p>
        </w:tc>
        <w:tc>
          <w:tcPr>
            <w:tcW w:w="1134" w:type="dxa"/>
            <w:shd w:val="clear" w:color="auto" w:fill="D9D9D9" w:themeFill="background1" w:themeFillShade="D9"/>
            <w:vAlign w:val="center"/>
          </w:tcPr>
          <w:p w14:paraId="12867B16" w14:textId="77777777" w:rsidR="009E0872" w:rsidRPr="007E2624" w:rsidRDefault="009E0872" w:rsidP="00233A51">
            <w:pPr>
              <w:spacing w:line="240" w:lineRule="atLeast"/>
              <w:jc w:val="center"/>
              <w:rPr>
                <w:rFonts w:ascii="仿宋" w:eastAsia="仿宋" w:hAnsi="仿宋"/>
                <w:b/>
                <w:bCs/>
              </w:rPr>
            </w:pPr>
          </w:p>
        </w:tc>
      </w:tr>
      <w:tr w:rsidR="009E0872" w:rsidRPr="007E2624" w14:paraId="342BF1F8" w14:textId="77777777" w:rsidTr="00032016">
        <w:trPr>
          <w:trHeight w:val="1105"/>
          <w:jc w:val="center"/>
        </w:trPr>
        <w:tc>
          <w:tcPr>
            <w:tcW w:w="1687" w:type="dxa"/>
            <w:gridSpan w:val="2"/>
            <w:vAlign w:val="center"/>
          </w:tcPr>
          <w:p w14:paraId="6B952796" w14:textId="77777777" w:rsidR="009E0872" w:rsidRPr="00FE430A" w:rsidRDefault="009E0872" w:rsidP="00233A51">
            <w:pPr>
              <w:spacing w:line="240" w:lineRule="atLeast"/>
              <w:jc w:val="center"/>
              <w:rPr>
                <w:rFonts w:ascii="仿宋" w:eastAsia="仿宋" w:hAnsi="仿宋"/>
                <w:b/>
                <w:szCs w:val="21"/>
              </w:rPr>
            </w:pPr>
            <w:r w:rsidRPr="004D7C66">
              <w:rPr>
                <w:rFonts w:ascii="仿宋" w:eastAsia="仿宋" w:hAnsi="仿宋" w:hint="eastAsia"/>
                <w:b/>
                <w:szCs w:val="21"/>
              </w:rPr>
              <w:t>“实践项目评价”自评总得分</w:t>
            </w:r>
          </w:p>
        </w:tc>
        <w:tc>
          <w:tcPr>
            <w:tcW w:w="3270" w:type="dxa"/>
            <w:gridSpan w:val="2"/>
            <w:vAlign w:val="center"/>
          </w:tcPr>
          <w:p w14:paraId="541CA5B2" w14:textId="77777777" w:rsidR="009E0872" w:rsidRPr="00117457" w:rsidRDefault="009E0872" w:rsidP="00233A51">
            <w:pPr>
              <w:spacing w:line="240" w:lineRule="atLeast"/>
              <w:jc w:val="center"/>
              <w:rPr>
                <w:rFonts w:ascii="仿宋" w:eastAsia="仿宋" w:hAnsi="仿宋"/>
              </w:rPr>
            </w:pPr>
          </w:p>
        </w:tc>
        <w:tc>
          <w:tcPr>
            <w:tcW w:w="2409" w:type="dxa"/>
            <w:gridSpan w:val="2"/>
            <w:vAlign w:val="center"/>
          </w:tcPr>
          <w:p w14:paraId="6A0D6F69" w14:textId="77777777" w:rsidR="009E0872" w:rsidRPr="00117457" w:rsidRDefault="009E0872" w:rsidP="00233A51">
            <w:pPr>
              <w:spacing w:line="240" w:lineRule="atLeast"/>
              <w:jc w:val="center"/>
              <w:rPr>
                <w:rFonts w:ascii="仿宋" w:eastAsia="仿宋" w:hAnsi="仿宋"/>
                <w:b/>
                <w:szCs w:val="21"/>
              </w:rPr>
            </w:pPr>
            <w:r w:rsidRPr="004D7C66">
              <w:rPr>
                <w:rFonts w:ascii="仿宋" w:eastAsia="仿宋" w:hAnsi="仿宋" w:hint="eastAsia"/>
                <w:b/>
                <w:szCs w:val="21"/>
              </w:rPr>
              <w:t>“实践项目评价”测评小组审核总分</w:t>
            </w:r>
          </w:p>
        </w:tc>
        <w:tc>
          <w:tcPr>
            <w:tcW w:w="2268" w:type="dxa"/>
            <w:gridSpan w:val="2"/>
            <w:vAlign w:val="center"/>
          </w:tcPr>
          <w:p w14:paraId="2077EF81" w14:textId="77777777" w:rsidR="009E0872" w:rsidRPr="007E2624" w:rsidRDefault="009E0872" w:rsidP="00233A51">
            <w:pPr>
              <w:spacing w:line="240" w:lineRule="atLeast"/>
              <w:jc w:val="center"/>
              <w:rPr>
                <w:rFonts w:ascii="仿宋" w:eastAsia="仿宋" w:hAnsi="仿宋"/>
              </w:rPr>
            </w:pPr>
          </w:p>
        </w:tc>
      </w:tr>
    </w:tbl>
    <w:p w14:paraId="14EE8339" w14:textId="77777777" w:rsidR="009E0872" w:rsidRDefault="009E0872" w:rsidP="009E0872">
      <w:pPr>
        <w:ind w:right="-1"/>
        <w:rPr>
          <w:rFonts w:ascii="仿宋" w:eastAsia="仿宋" w:hAnsi="仿宋"/>
        </w:rPr>
      </w:pPr>
    </w:p>
    <w:p w14:paraId="1D2CEA2A" w14:textId="77777777" w:rsidR="009E0872" w:rsidRDefault="009E0872" w:rsidP="009E0872">
      <w:pPr>
        <w:ind w:right="-1"/>
        <w:rPr>
          <w:rFonts w:ascii="仿宋" w:eastAsia="仿宋" w:hAnsi="仿宋"/>
        </w:rPr>
      </w:pPr>
    </w:p>
    <w:p w14:paraId="5F201989" w14:textId="77777777" w:rsidR="009E0872" w:rsidRPr="004D7C66" w:rsidRDefault="009E0872" w:rsidP="009E0872">
      <w:pPr>
        <w:ind w:right="-1" w:firstLineChars="200" w:firstLine="420"/>
        <w:rPr>
          <w:rFonts w:ascii="仿宋" w:eastAsia="仿宋" w:hAnsi="仿宋"/>
        </w:rPr>
      </w:pPr>
      <w:r w:rsidRPr="004D7C66">
        <w:rPr>
          <w:rFonts w:ascii="仿宋" w:eastAsia="仿宋" w:hAnsi="仿宋" w:hint="eastAsia"/>
        </w:rPr>
        <w:t>学生本人签名：</w:t>
      </w:r>
      <w:bookmarkStart w:id="1" w:name="_Hlk51368189"/>
      <w:r w:rsidRPr="004D7C66">
        <w:rPr>
          <w:rFonts w:ascii="仿宋" w:eastAsia="仿宋" w:hAnsi="仿宋" w:hint="eastAsia"/>
          <w:u w:val="single"/>
        </w:rPr>
        <w:t xml:space="preserve">         </w:t>
      </w:r>
      <w:r>
        <w:rPr>
          <w:rFonts w:ascii="仿宋" w:eastAsia="仿宋" w:hAnsi="仿宋"/>
          <w:u w:val="single"/>
        </w:rPr>
        <w:t xml:space="preserve">  </w:t>
      </w:r>
      <w:r w:rsidRPr="004D7C66">
        <w:rPr>
          <w:rFonts w:ascii="仿宋" w:eastAsia="仿宋" w:hAnsi="仿宋" w:hint="eastAsia"/>
          <w:u w:val="single"/>
        </w:rPr>
        <w:t xml:space="preserve">    </w:t>
      </w:r>
      <w:bookmarkEnd w:id="1"/>
      <w:r w:rsidRPr="004D7C66">
        <w:rPr>
          <w:rFonts w:ascii="仿宋" w:eastAsia="仿宋" w:hAnsi="仿宋"/>
        </w:rPr>
        <w:t xml:space="preserve">      </w:t>
      </w:r>
      <w:r w:rsidRPr="004D7C66">
        <w:rPr>
          <w:rFonts w:ascii="仿宋" w:eastAsia="仿宋" w:hAnsi="仿宋" w:hint="eastAsia"/>
        </w:rPr>
        <w:t>测评小组组长签名：</w:t>
      </w:r>
      <w:r w:rsidRPr="004D7C66">
        <w:rPr>
          <w:rFonts w:ascii="仿宋" w:eastAsia="仿宋" w:hAnsi="仿宋" w:hint="eastAsia"/>
          <w:u w:val="single"/>
        </w:rPr>
        <w:t xml:space="preserve">         </w:t>
      </w:r>
      <w:r>
        <w:rPr>
          <w:rFonts w:ascii="仿宋" w:eastAsia="仿宋" w:hAnsi="仿宋"/>
          <w:u w:val="single"/>
        </w:rPr>
        <w:t xml:space="preserve">  </w:t>
      </w:r>
      <w:r w:rsidRPr="004D7C66">
        <w:rPr>
          <w:rFonts w:ascii="仿宋" w:eastAsia="仿宋" w:hAnsi="仿宋" w:hint="eastAsia"/>
          <w:u w:val="single"/>
        </w:rPr>
        <w:t xml:space="preserve">    </w:t>
      </w:r>
    </w:p>
    <w:p w14:paraId="3D17E8D4" w14:textId="77777777" w:rsidR="00391934" w:rsidRDefault="00391934" w:rsidP="00426D2C">
      <w:pPr>
        <w:spacing w:line="360" w:lineRule="auto"/>
        <w:rPr>
          <w:rFonts w:ascii="方正小标宋简体" w:eastAsia="方正小标宋简体" w:hAnsi="宋体"/>
          <w:sz w:val="32"/>
        </w:rPr>
      </w:pPr>
    </w:p>
    <w:p w14:paraId="3D21BCB6" w14:textId="4B635746" w:rsidR="00932852" w:rsidRPr="00B812CB" w:rsidRDefault="00932852" w:rsidP="00AE0603">
      <w:pPr>
        <w:spacing w:line="360" w:lineRule="auto"/>
        <w:jc w:val="center"/>
        <w:rPr>
          <w:rFonts w:ascii="方正小标宋简体" w:eastAsia="方正小标宋简体" w:hAnsi="宋体"/>
          <w:sz w:val="32"/>
        </w:rPr>
      </w:pPr>
      <w:r w:rsidRPr="00B812CB">
        <w:rPr>
          <w:rFonts w:ascii="方正小标宋简体" w:eastAsia="方正小标宋简体" w:hAnsi="宋体" w:hint="eastAsia"/>
          <w:sz w:val="32"/>
        </w:rPr>
        <w:lastRenderedPageBreak/>
        <w:t>能源与动力学院本科生评优评奖实施细则</w:t>
      </w:r>
    </w:p>
    <w:p w14:paraId="5251575A" w14:textId="5B97B147" w:rsidR="00932852" w:rsidRPr="00B812CB" w:rsidRDefault="00425F49" w:rsidP="00930D9D">
      <w:pPr>
        <w:spacing w:line="360" w:lineRule="auto"/>
        <w:jc w:val="center"/>
        <w:rPr>
          <w:rFonts w:ascii="方正小标宋简体" w:eastAsia="方正小标宋简体" w:hAnsi="宋体"/>
          <w:sz w:val="28"/>
          <w:szCs w:val="22"/>
        </w:rPr>
      </w:pPr>
      <w:r w:rsidRPr="00B812CB">
        <w:rPr>
          <w:rFonts w:ascii="方正小标宋简体" w:eastAsia="方正小标宋简体" w:hAnsi="宋体" w:hint="eastAsia"/>
          <w:sz w:val="28"/>
          <w:szCs w:val="22"/>
        </w:rPr>
        <w:t>（新版群星计划，2020年修订）</w:t>
      </w:r>
    </w:p>
    <w:p w14:paraId="37E34CC1" w14:textId="77777777" w:rsidR="00E97310" w:rsidRPr="00B812CB" w:rsidRDefault="00415E06" w:rsidP="00E97310">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本细则在《</w:t>
      </w:r>
      <w:r w:rsidR="00240539" w:rsidRPr="00B812CB">
        <w:rPr>
          <w:rFonts w:ascii="仿宋" w:eastAsia="仿宋" w:hAnsi="仿宋" w:hint="eastAsia"/>
          <w:sz w:val="24"/>
          <w:szCs w:val="24"/>
        </w:rPr>
        <w:t>南京航空航天大学本科生评优评奖工作实施办法</w:t>
      </w:r>
      <w:r w:rsidRPr="00B812CB">
        <w:rPr>
          <w:rFonts w:ascii="仿宋" w:eastAsia="仿宋" w:hAnsi="仿宋" w:hint="eastAsia"/>
          <w:sz w:val="24"/>
          <w:szCs w:val="24"/>
        </w:rPr>
        <w:t>》的基础上修订，</w:t>
      </w:r>
      <w:r w:rsidR="001A4605" w:rsidRPr="00B812CB">
        <w:rPr>
          <w:rFonts w:ascii="仿宋" w:eastAsia="仿宋" w:hAnsi="仿宋" w:hint="eastAsia"/>
          <w:sz w:val="24"/>
          <w:szCs w:val="24"/>
        </w:rPr>
        <w:t>旨在充分发挥评优评奖对学生成长的引导和激励作用，促进学生全面发展、健康发展、个性发展。</w:t>
      </w:r>
      <w:r w:rsidR="00BA5AB1" w:rsidRPr="00B812CB">
        <w:rPr>
          <w:rFonts w:ascii="仿宋" w:eastAsia="仿宋" w:hAnsi="仿宋" w:hint="eastAsia"/>
          <w:sz w:val="24"/>
          <w:szCs w:val="24"/>
        </w:rPr>
        <w:t>对学生的奖励实行精神奖励与物质奖励相结合，以精神奖励为主的办法。</w:t>
      </w:r>
    </w:p>
    <w:p w14:paraId="6C3E85C9" w14:textId="56A61290" w:rsidR="00005503" w:rsidRPr="00B812CB" w:rsidRDefault="00932852" w:rsidP="00ED38A4">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校三好学生标兵、三好学生、优秀学生干部、优秀毕业生、</w:t>
      </w:r>
      <w:r w:rsidR="00E97310" w:rsidRPr="00B812CB">
        <w:rPr>
          <w:rFonts w:ascii="仿宋" w:eastAsia="仿宋" w:hAnsi="仿宋" w:hint="eastAsia"/>
          <w:sz w:val="24"/>
          <w:szCs w:val="24"/>
        </w:rPr>
        <w:t>优秀团队、</w:t>
      </w:r>
      <w:r w:rsidRPr="00B812CB">
        <w:rPr>
          <w:rFonts w:ascii="仿宋" w:eastAsia="仿宋" w:hAnsi="仿宋" w:hint="eastAsia"/>
          <w:sz w:val="24"/>
          <w:szCs w:val="24"/>
        </w:rPr>
        <w:t>先进集体的</w:t>
      </w:r>
      <w:r w:rsidR="0013381A" w:rsidRPr="00B812CB">
        <w:rPr>
          <w:rFonts w:ascii="仿宋" w:eastAsia="仿宋" w:hAnsi="仿宋" w:hint="eastAsia"/>
          <w:sz w:val="24"/>
          <w:szCs w:val="24"/>
        </w:rPr>
        <w:t>评选</w:t>
      </w:r>
      <w:r w:rsidR="00213BF6" w:rsidRPr="00B812CB">
        <w:rPr>
          <w:rFonts w:ascii="仿宋" w:eastAsia="仿宋" w:hAnsi="仿宋" w:hint="eastAsia"/>
          <w:sz w:val="24"/>
          <w:szCs w:val="24"/>
        </w:rPr>
        <w:t>，</w:t>
      </w:r>
      <w:r w:rsidR="00AF5D0F" w:rsidRPr="00B812CB">
        <w:rPr>
          <w:rFonts w:ascii="仿宋" w:eastAsia="仿宋" w:hAnsi="仿宋" w:hint="eastAsia"/>
          <w:sz w:val="24"/>
          <w:szCs w:val="24"/>
        </w:rPr>
        <w:t>以及</w:t>
      </w:r>
      <w:r w:rsidRPr="00B812CB">
        <w:rPr>
          <w:rFonts w:ascii="仿宋" w:eastAsia="仿宋" w:hAnsi="仿宋" w:hint="eastAsia"/>
          <w:sz w:val="24"/>
          <w:szCs w:val="24"/>
        </w:rPr>
        <w:t>国家奖学金、国家励志奖学金、校优秀学生奖学金、特别奖学金、年度（校长）特别嘉奖、大学成就奖</w:t>
      </w:r>
      <w:r w:rsidR="00E97310" w:rsidRPr="00B812CB">
        <w:rPr>
          <w:rFonts w:ascii="仿宋" w:eastAsia="仿宋" w:hAnsi="仿宋" w:hint="eastAsia"/>
          <w:sz w:val="24"/>
          <w:szCs w:val="24"/>
        </w:rPr>
        <w:t>、园丁励志奖学金、少数民族学生学业精进奖学金</w:t>
      </w:r>
      <w:r w:rsidRPr="00B812CB">
        <w:rPr>
          <w:rFonts w:ascii="仿宋" w:eastAsia="仿宋" w:hAnsi="仿宋" w:hint="eastAsia"/>
          <w:sz w:val="24"/>
          <w:szCs w:val="24"/>
        </w:rPr>
        <w:t>的评定等工作</w:t>
      </w:r>
      <w:r w:rsidR="004823C3" w:rsidRPr="00B812CB">
        <w:rPr>
          <w:rFonts w:ascii="仿宋" w:eastAsia="仿宋" w:hAnsi="仿宋" w:hint="eastAsia"/>
          <w:sz w:val="24"/>
          <w:szCs w:val="24"/>
        </w:rPr>
        <w:t>，</w:t>
      </w:r>
      <w:r w:rsidRPr="00B812CB">
        <w:rPr>
          <w:rFonts w:ascii="仿宋" w:eastAsia="仿宋" w:hAnsi="仿宋" w:hint="eastAsia"/>
          <w:sz w:val="24"/>
          <w:szCs w:val="24"/>
        </w:rPr>
        <w:t>在</w:t>
      </w:r>
      <w:r w:rsidR="00276321" w:rsidRPr="00B812CB">
        <w:rPr>
          <w:rFonts w:ascii="仿宋" w:eastAsia="仿宋" w:hAnsi="仿宋" w:hint="eastAsia"/>
          <w:sz w:val="24"/>
          <w:szCs w:val="24"/>
        </w:rPr>
        <w:t>当年度</w:t>
      </w:r>
      <w:r w:rsidR="00C065B5" w:rsidRPr="00B812CB">
        <w:rPr>
          <w:rFonts w:ascii="仿宋" w:eastAsia="仿宋" w:hAnsi="仿宋" w:hint="eastAsia"/>
          <w:sz w:val="24"/>
          <w:szCs w:val="24"/>
        </w:rPr>
        <w:t>学生</w:t>
      </w:r>
      <w:r w:rsidRPr="00B812CB">
        <w:rPr>
          <w:rFonts w:ascii="仿宋" w:eastAsia="仿宋" w:hAnsi="仿宋" w:hint="eastAsia"/>
          <w:sz w:val="24"/>
          <w:szCs w:val="24"/>
        </w:rPr>
        <w:t>素质能力测评</w:t>
      </w:r>
      <w:r w:rsidR="00774D14" w:rsidRPr="00B812CB">
        <w:rPr>
          <w:rFonts w:ascii="仿宋" w:eastAsia="仿宋" w:hAnsi="仿宋" w:hint="eastAsia"/>
          <w:sz w:val="24"/>
          <w:szCs w:val="24"/>
        </w:rPr>
        <w:t>的</w:t>
      </w:r>
      <w:r w:rsidRPr="00B812CB">
        <w:rPr>
          <w:rFonts w:ascii="仿宋" w:eastAsia="仿宋" w:hAnsi="仿宋" w:hint="eastAsia"/>
          <w:sz w:val="24"/>
          <w:szCs w:val="24"/>
        </w:rPr>
        <w:t>基础上进行。</w:t>
      </w:r>
    </w:p>
    <w:p w14:paraId="739D714D" w14:textId="5237270F" w:rsidR="00932852" w:rsidRPr="00B812CB" w:rsidRDefault="00005503" w:rsidP="00ED38A4">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非毕业班评优评奖工作于每年9月份启动</w:t>
      </w:r>
      <w:r w:rsidR="00932852" w:rsidRPr="00B812CB">
        <w:rPr>
          <w:rFonts w:ascii="仿宋" w:eastAsia="仿宋" w:hAnsi="仿宋" w:hint="eastAsia"/>
          <w:sz w:val="24"/>
          <w:szCs w:val="24"/>
        </w:rPr>
        <w:t>，11月份表彰、颁奖，毕业班</w:t>
      </w:r>
      <w:r w:rsidR="00BB264B" w:rsidRPr="00B812CB">
        <w:rPr>
          <w:rFonts w:ascii="仿宋" w:eastAsia="仿宋" w:hAnsi="仿宋" w:hint="eastAsia"/>
          <w:sz w:val="24"/>
          <w:szCs w:val="24"/>
        </w:rPr>
        <w:t>学生</w:t>
      </w:r>
      <w:r w:rsidR="00932852" w:rsidRPr="00B812CB">
        <w:rPr>
          <w:rFonts w:ascii="仿宋" w:eastAsia="仿宋" w:hAnsi="仿宋" w:hint="eastAsia"/>
          <w:sz w:val="24"/>
          <w:szCs w:val="24"/>
        </w:rPr>
        <w:t>素质能力测评及</w:t>
      </w:r>
      <w:r w:rsidR="00015DA5" w:rsidRPr="00B812CB">
        <w:rPr>
          <w:rFonts w:ascii="仿宋" w:eastAsia="仿宋" w:hAnsi="仿宋" w:hint="eastAsia"/>
          <w:sz w:val="24"/>
          <w:szCs w:val="24"/>
        </w:rPr>
        <w:t>评优</w:t>
      </w:r>
      <w:r w:rsidR="00932852" w:rsidRPr="00B812CB">
        <w:rPr>
          <w:rFonts w:ascii="仿宋" w:eastAsia="仿宋" w:hAnsi="仿宋" w:hint="eastAsia"/>
          <w:sz w:val="24"/>
          <w:szCs w:val="24"/>
        </w:rPr>
        <w:t>评奖表彰</w:t>
      </w:r>
      <w:r w:rsidR="001C55A2" w:rsidRPr="00B812CB">
        <w:rPr>
          <w:rFonts w:ascii="仿宋" w:eastAsia="仿宋" w:hAnsi="仿宋" w:hint="eastAsia"/>
          <w:sz w:val="24"/>
          <w:szCs w:val="24"/>
        </w:rPr>
        <w:t>工作于每年4月份启动。</w:t>
      </w:r>
    </w:p>
    <w:p w14:paraId="7A10979F" w14:textId="35DB896E" w:rsidR="00932852"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一、优秀学生奖学金</w:t>
      </w:r>
    </w:p>
    <w:p w14:paraId="61C299B8" w14:textId="239969DA" w:rsidR="00CC1FD7" w:rsidRDefault="00CC1FD7" w:rsidP="00AE0603">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优秀学生奖学金评定以学生素质能力测评成绩为主要依据，按照专业知识学习评价和实践项目评价加权总分</w:t>
      </w:r>
      <w:r w:rsidR="00A97D53">
        <w:rPr>
          <w:rFonts w:ascii="仿宋" w:eastAsia="仿宋" w:hAnsi="仿宋" w:hint="eastAsia"/>
          <w:bCs/>
          <w:sz w:val="24"/>
          <w:szCs w:val="24"/>
        </w:rPr>
        <w:t>（即综合测评分数）</w:t>
      </w:r>
      <w:r w:rsidRPr="00B812CB">
        <w:rPr>
          <w:rFonts w:ascii="仿宋" w:eastAsia="仿宋" w:hAnsi="仿宋" w:hint="eastAsia"/>
          <w:bCs/>
          <w:sz w:val="24"/>
          <w:szCs w:val="24"/>
        </w:rPr>
        <w:t>顺次排序确定。专业知识学习评价所占比重</w:t>
      </w:r>
      <w:r w:rsidR="00FC25C5" w:rsidRPr="00B812CB">
        <w:rPr>
          <w:rFonts w:ascii="仿宋" w:eastAsia="仿宋" w:hAnsi="仿宋" w:hint="eastAsia"/>
          <w:bCs/>
          <w:sz w:val="24"/>
          <w:szCs w:val="24"/>
        </w:rPr>
        <w:t>为</w:t>
      </w:r>
      <w:r w:rsidRPr="00B812CB">
        <w:rPr>
          <w:rFonts w:ascii="仿宋" w:eastAsia="仿宋" w:hAnsi="仿宋" w:hint="eastAsia"/>
          <w:bCs/>
          <w:sz w:val="24"/>
          <w:szCs w:val="24"/>
        </w:rPr>
        <w:t>70%，实践项目评价所占</w:t>
      </w:r>
      <w:r w:rsidR="008715FF" w:rsidRPr="00B812CB">
        <w:rPr>
          <w:rFonts w:ascii="仿宋" w:eastAsia="仿宋" w:hAnsi="仿宋" w:hint="eastAsia"/>
          <w:bCs/>
          <w:sz w:val="24"/>
          <w:szCs w:val="24"/>
        </w:rPr>
        <w:t>比重为</w:t>
      </w:r>
      <w:r w:rsidR="008715FF" w:rsidRPr="00B812CB">
        <w:rPr>
          <w:rFonts w:ascii="仿宋" w:eastAsia="仿宋" w:hAnsi="仿宋"/>
          <w:bCs/>
          <w:sz w:val="24"/>
          <w:szCs w:val="24"/>
        </w:rPr>
        <w:t>3</w:t>
      </w:r>
      <w:r w:rsidRPr="00B812CB">
        <w:rPr>
          <w:rFonts w:ascii="仿宋" w:eastAsia="仿宋" w:hAnsi="仿宋" w:hint="eastAsia"/>
          <w:bCs/>
          <w:sz w:val="24"/>
          <w:szCs w:val="24"/>
        </w:rPr>
        <w:t>0%。</w:t>
      </w:r>
    </w:p>
    <w:p w14:paraId="73AAC243" w14:textId="0175D938" w:rsidR="00DF1DAE" w:rsidRPr="00B812CB" w:rsidRDefault="00440708" w:rsidP="00AE0603">
      <w:pPr>
        <w:pStyle w:val="a5"/>
        <w:spacing w:line="360" w:lineRule="auto"/>
        <w:ind w:firstLine="397"/>
        <w:rPr>
          <w:rFonts w:ascii="仿宋" w:eastAsia="仿宋" w:hAnsi="仿宋"/>
          <w:bCs/>
          <w:sz w:val="24"/>
          <w:szCs w:val="24"/>
        </w:rPr>
      </w:pPr>
      <w:r>
        <w:rPr>
          <w:rFonts w:ascii="仿宋" w:eastAsia="仿宋" w:hAnsi="仿宋" w:hint="eastAsia"/>
          <w:bCs/>
          <w:sz w:val="24"/>
          <w:szCs w:val="24"/>
        </w:rPr>
        <w:t>当综合测评分数相同时，顺次</w:t>
      </w:r>
      <w:r w:rsidR="002B1575">
        <w:rPr>
          <w:rFonts w:ascii="仿宋" w:eastAsia="仿宋" w:hAnsi="仿宋" w:hint="eastAsia"/>
          <w:bCs/>
          <w:sz w:val="24"/>
          <w:szCs w:val="24"/>
        </w:rPr>
        <w:t>比较</w:t>
      </w:r>
      <w:r w:rsidR="004141CD">
        <w:rPr>
          <w:rFonts w:ascii="仿宋" w:eastAsia="仿宋" w:hAnsi="仿宋" w:hint="eastAsia"/>
          <w:bCs/>
          <w:sz w:val="24"/>
          <w:szCs w:val="24"/>
        </w:rPr>
        <w:t>是否有不及格课程、</w:t>
      </w:r>
      <w:r>
        <w:rPr>
          <w:rFonts w:ascii="仿宋" w:eastAsia="仿宋" w:hAnsi="仿宋" w:hint="eastAsia"/>
          <w:bCs/>
          <w:sz w:val="24"/>
          <w:szCs w:val="24"/>
        </w:rPr>
        <w:t>必修平均绩点、学年所修总学分、</w:t>
      </w:r>
      <w:r w:rsidR="00233A51">
        <w:rPr>
          <w:rFonts w:ascii="仿宋" w:eastAsia="仿宋" w:hAnsi="仿宋" w:hint="eastAsia"/>
          <w:bCs/>
          <w:sz w:val="24"/>
          <w:szCs w:val="24"/>
        </w:rPr>
        <w:t>“群星计划”等级</w:t>
      </w:r>
      <w:r>
        <w:rPr>
          <w:rFonts w:ascii="仿宋" w:eastAsia="仿宋" w:hAnsi="仿宋" w:hint="eastAsia"/>
          <w:bCs/>
          <w:sz w:val="24"/>
          <w:szCs w:val="24"/>
        </w:rPr>
        <w:t>。</w:t>
      </w:r>
    </w:p>
    <w:p w14:paraId="54D48321" w14:textId="7E06EE9A" w:rsidR="00FE6BDE" w:rsidRPr="00B812CB" w:rsidRDefault="00FE6BDE" w:rsidP="00AE0603">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学年课程成绩为学年平均学分绩点，以教务</w:t>
      </w:r>
      <w:r w:rsidR="001216DF" w:rsidRPr="00B812CB">
        <w:rPr>
          <w:rFonts w:ascii="仿宋" w:eastAsia="仿宋" w:hAnsi="仿宋" w:hint="eastAsia"/>
          <w:bCs/>
          <w:sz w:val="24"/>
          <w:szCs w:val="24"/>
        </w:rPr>
        <w:t>系统</w:t>
      </w:r>
      <w:r w:rsidR="00800923" w:rsidRPr="00B812CB">
        <w:rPr>
          <w:rFonts w:ascii="仿宋" w:eastAsia="仿宋" w:hAnsi="仿宋" w:hint="eastAsia"/>
          <w:bCs/>
          <w:sz w:val="24"/>
          <w:szCs w:val="24"/>
        </w:rPr>
        <w:t>导出</w:t>
      </w:r>
      <w:r w:rsidR="001216DF" w:rsidRPr="00B812CB">
        <w:rPr>
          <w:rFonts w:ascii="仿宋" w:eastAsia="仿宋" w:hAnsi="仿宋" w:hint="eastAsia"/>
          <w:bCs/>
          <w:sz w:val="24"/>
          <w:szCs w:val="24"/>
        </w:rPr>
        <w:t>的数据</w:t>
      </w:r>
      <w:r w:rsidRPr="00B812CB">
        <w:rPr>
          <w:rFonts w:ascii="仿宋" w:eastAsia="仿宋" w:hAnsi="仿宋" w:hint="eastAsia"/>
          <w:bCs/>
          <w:sz w:val="24"/>
          <w:szCs w:val="24"/>
        </w:rPr>
        <w:t>为准。</w:t>
      </w:r>
    </w:p>
    <w:p w14:paraId="6995AA51" w14:textId="4348FA99" w:rsidR="00932852"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（一）评定等级、比例</w:t>
      </w:r>
    </w:p>
    <w:p w14:paraId="66B5B04F" w14:textId="77777777" w:rsidR="00D74174" w:rsidRPr="00B812CB" w:rsidRDefault="00932852" w:rsidP="00AE0603">
      <w:pPr>
        <w:pStyle w:val="a5"/>
        <w:tabs>
          <w:tab w:val="left" w:pos="8175"/>
          <w:tab w:val="right" w:pos="8787"/>
        </w:tabs>
        <w:spacing w:line="360" w:lineRule="auto"/>
        <w:ind w:firstLine="397"/>
        <w:rPr>
          <w:rFonts w:ascii="仿宋" w:eastAsia="仿宋" w:hAnsi="仿宋"/>
          <w:sz w:val="24"/>
          <w:szCs w:val="24"/>
        </w:rPr>
      </w:pPr>
      <w:r w:rsidRPr="00B812CB">
        <w:rPr>
          <w:rFonts w:ascii="仿宋" w:eastAsia="仿宋" w:hAnsi="仿宋" w:hint="eastAsia"/>
          <w:sz w:val="24"/>
          <w:szCs w:val="24"/>
        </w:rPr>
        <w:t>优秀学生奖学金分为三个等级，奖励标准分别为：一等奖2500元/人，二等奖1500元/人，三等奖1000元/人。</w:t>
      </w:r>
    </w:p>
    <w:p w14:paraId="2DB3D37F" w14:textId="61650247" w:rsidR="00932852" w:rsidRPr="00B812CB" w:rsidRDefault="00932852" w:rsidP="00AE0603">
      <w:pPr>
        <w:pStyle w:val="a5"/>
        <w:tabs>
          <w:tab w:val="left" w:pos="8175"/>
          <w:tab w:val="right" w:pos="8787"/>
        </w:tabs>
        <w:spacing w:line="360" w:lineRule="auto"/>
        <w:ind w:firstLine="397"/>
        <w:rPr>
          <w:rFonts w:ascii="仿宋" w:eastAsia="仿宋" w:hAnsi="仿宋"/>
          <w:sz w:val="24"/>
          <w:szCs w:val="24"/>
        </w:rPr>
      </w:pPr>
      <w:r w:rsidRPr="00B812CB">
        <w:rPr>
          <w:rFonts w:ascii="仿宋" w:eastAsia="仿宋" w:hAnsi="仿宋" w:hint="eastAsia"/>
          <w:sz w:val="24"/>
          <w:szCs w:val="24"/>
        </w:rPr>
        <w:t>获奖比例</w:t>
      </w:r>
      <w:r w:rsidR="00454E57" w:rsidRPr="00B812CB">
        <w:rPr>
          <w:rFonts w:ascii="仿宋" w:eastAsia="仿宋" w:hAnsi="仿宋" w:hint="eastAsia"/>
          <w:sz w:val="24"/>
          <w:szCs w:val="24"/>
        </w:rPr>
        <w:t>分别</w:t>
      </w:r>
      <w:r w:rsidRPr="00B812CB">
        <w:rPr>
          <w:rFonts w:ascii="仿宋" w:eastAsia="仿宋" w:hAnsi="仿宋" w:hint="eastAsia"/>
          <w:sz w:val="24"/>
          <w:szCs w:val="24"/>
        </w:rPr>
        <w:t>为：一等奖3%，二等奖5%，三等奖22%。</w:t>
      </w:r>
    </w:p>
    <w:p w14:paraId="66C58274" w14:textId="77777777" w:rsidR="00932852" w:rsidRPr="00B812CB" w:rsidRDefault="00932852" w:rsidP="00AE0603">
      <w:pPr>
        <w:pStyle w:val="a5"/>
        <w:tabs>
          <w:tab w:val="left" w:pos="8175"/>
          <w:tab w:val="right" w:pos="8787"/>
        </w:tabs>
        <w:spacing w:line="360" w:lineRule="auto"/>
        <w:ind w:firstLine="397"/>
        <w:rPr>
          <w:rFonts w:ascii="仿宋" w:eastAsia="仿宋" w:hAnsi="仿宋"/>
          <w:b/>
          <w:sz w:val="24"/>
          <w:szCs w:val="24"/>
        </w:rPr>
      </w:pPr>
      <w:r w:rsidRPr="00B812CB">
        <w:rPr>
          <w:rFonts w:ascii="仿宋" w:eastAsia="仿宋" w:hAnsi="仿宋" w:hint="eastAsia"/>
          <w:b/>
          <w:sz w:val="24"/>
          <w:szCs w:val="24"/>
        </w:rPr>
        <w:t>（二）评定条件</w:t>
      </w:r>
    </w:p>
    <w:p w14:paraId="422A9BBE" w14:textId="77777777"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1.一等奖</w:t>
      </w:r>
    </w:p>
    <w:p w14:paraId="77A5AEAC" w14:textId="582042AB" w:rsidR="00932852" w:rsidRPr="00B812CB" w:rsidRDefault="00932852" w:rsidP="00AE0603">
      <w:pPr>
        <w:pStyle w:val="a5"/>
        <w:spacing w:line="360" w:lineRule="auto"/>
        <w:ind w:firstLineChars="225" w:firstLine="540"/>
        <w:rPr>
          <w:rFonts w:ascii="仿宋" w:eastAsia="仿宋" w:hAnsi="仿宋"/>
          <w:sz w:val="24"/>
          <w:szCs w:val="24"/>
        </w:rPr>
      </w:pPr>
      <w:r w:rsidRPr="00B812CB">
        <w:rPr>
          <w:rFonts w:ascii="仿宋" w:eastAsia="仿宋" w:hAnsi="仿宋" w:hint="eastAsia"/>
          <w:sz w:val="24"/>
          <w:szCs w:val="24"/>
        </w:rPr>
        <w:t>（1）素质能力测评报告中基本素质</w:t>
      </w:r>
      <w:proofErr w:type="gramStart"/>
      <w:r w:rsidRPr="00B812CB">
        <w:rPr>
          <w:rFonts w:ascii="仿宋" w:eastAsia="仿宋" w:hAnsi="仿宋" w:hint="eastAsia"/>
          <w:sz w:val="24"/>
          <w:szCs w:val="24"/>
        </w:rPr>
        <w:t>评价达</w:t>
      </w:r>
      <w:proofErr w:type="gramEnd"/>
      <w:r w:rsidRPr="00B812CB">
        <w:rPr>
          <w:rFonts w:ascii="仿宋" w:eastAsia="仿宋" w:hAnsi="仿宋" w:hint="eastAsia"/>
          <w:sz w:val="24"/>
          <w:szCs w:val="24"/>
        </w:rPr>
        <w:t>三优一良</w:t>
      </w:r>
      <w:r w:rsidR="00A653C1" w:rsidRPr="00B812CB">
        <w:rPr>
          <w:rFonts w:ascii="仿宋" w:eastAsia="仿宋" w:hAnsi="仿宋" w:hint="eastAsia"/>
          <w:sz w:val="24"/>
          <w:szCs w:val="24"/>
        </w:rPr>
        <w:t>；</w:t>
      </w:r>
    </w:p>
    <w:p w14:paraId="2A2AF6D8" w14:textId="70D2F7A5" w:rsidR="00932852" w:rsidRPr="00B812CB" w:rsidRDefault="00932852" w:rsidP="00AE0603">
      <w:pPr>
        <w:pStyle w:val="a5"/>
        <w:spacing w:line="360" w:lineRule="auto"/>
        <w:ind w:firstLineChars="225" w:firstLine="540"/>
        <w:rPr>
          <w:rFonts w:ascii="仿宋" w:eastAsia="仿宋" w:hAnsi="仿宋"/>
          <w:sz w:val="24"/>
          <w:szCs w:val="24"/>
        </w:rPr>
      </w:pPr>
      <w:r w:rsidRPr="00B812CB">
        <w:rPr>
          <w:rFonts w:ascii="仿宋" w:eastAsia="仿宋" w:hAnsi="仿宋" w:hint="eastAsia"/>
          <w:sz w:val="24"/>
          <w:szCs w:val="24"/>
        </w:rPr>
        <w:t>（2）学习成绩</w:t>
      </w:r>
      <w:proofErr w:type="gramStart"/>
      <w:r w:rsidRPr="00B812CB">
        <w:rPr>
          <w:rFonts w:ascii="仿宋" w:eastAsia="仿宋" w:hAnsi="仿宋" w:hint="eastAsia"/>
          <w:sz w:val="24"/>
          <w:szCs w:val="24"/>
        </w:rPr>
        <w:t>位次列本专业</w:t>
      </w:r>
      <w:proofErr w:type="gramEnd"/>
      <w:r w:rsidRPr="00B812CB">
        <w:rPr>
          <w:rFonts w:ascii="仿宋" w:eastAsia="仿宋" w:hAnsi="仿宋" w:hint="eastAsia"/>
          <w:sz w:val="24"/>
          <w:szCs w:val="24"/>
        </w:rPr>
        <w:t>学生15%以内</w:t>
      </w:r>
      <w:r w:rsidR="00A653C1" w:rsidRPr="00B812CB">
        <w:rPr>
          <w:rFonts w:ascii="仿宋" w:eastAsia="仿宋" w:hAnsi="仿宋" w:hint="eastAsia"/>
          <w:sz w:val="24"/>
          <w:szCs w:val="24"/>
        </w:rPr>
        <w:t>。</w:t>
      </w:r>
    </w:p>
    <w:p w14:paraId="0C017F77" w14:textId="77777777"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2.二等奖</w:t>
      </w:r>
    </w:p>
    <w:p w14:paraId="3083A51D" w14:textId="77777777" w:rsidR="00932852" w:rsidRPr="00B812CB" w:rsidRDefault="00932852" w:rsidP="00AE0603">
      <w:pPr>
        <w:pStyle w:val="a5"/>
        <w:spacing w:line="360" w:lineRule="auto"/>
        <w:ind w:firstLineChars="225" w:firstLine="540"/>
        <w:rPr>
          <w:rFonts w:ascii="仿宋" w:eastAsia="仿宋" w:hAnsi="仿宋"/>
          <w:sz w:val="24"/>
          <w:szCs w:val="24"/>
        </w:rPr>
      </w:pPr>
      <w:r w:rsidRPr="00B812CB">
        <w:rPr>
          <w:rFonts w:ascii="仿宋" w:eastAsia="仿宋" w:hAnsi="仿宋" w:hint="eastAsia"/>
          <w:sz w:val="24"/>
          <w:szCs w:val="24"/>
        </w:rPr>
        <w:t>（1）素质能力测评报告中基本素质</w:t>
      </w:r>
      <w:proofErr w:type="gramStart"/>
      <w:r w:rsidRPr="00B812CB">
        <w:rPr>
          <w:rFonts w:ascii="仿宋" w:eastAsia="仿宋" w:hAnsi="仿宋" w:hint="eastAsia"/>
          <w:sz w:val="24"/>
          <w:szCs w:val="24"/>
        </w:rPr>
        <w:t>评价达二优</w:t>
      </w:r>
      <w:proofErr w:type="gramEnd"/>
      <w:r w:rsidRPr="00B812CB">
        <w:rPr>
          <w:rFonts w:ascii="仿宋" w:eastAsia="仿宋" w:hAnsi="仿宋" w:hint="eastAsia"/>
          <w:sz w:val="24"/>
          <w:szCs w:val="24"/>
        </w:rPr>
        <w:t>二良；</w:t>
      </w:r>
    </w:p>
    <w:p w14:paraId="45621BCE" w14:textId="2EE94F0E" w:rsidR="00932852" w:rsidRPr="00B812CB" w:rsidRDefault="00932852" w:rsidP="00AE0603">
      <w:pPr>
        <w:pStyle w:val="a5"/>
        <w:spacing w:line="360" w:lineRule="auto"/>
        <w:ind w:firstLineChars="225" w:firstLine="540"/>
        <w:rPr>
          <w:rFonts w:ascii="仿宋" w:eastAsia="仿宋" w:hAnsi="仿宋"/>
          <w:sz w:val="24"/>
          <w:szCs w:val="24"/>
        </w:rPr>
      </w:pPr>
      <w:r w:rsidRPr="00B812CB">
        <w:rPr>
          <w:rFonts w:ascii="仿宋" w:eastAsia="仿宋" w:hAnsi="仿宋" w:hint="eastAsia"/>
          <w:sz w:val="24"/>
          <w:szCs w:val="24"/>
        </w:rPr>
        <w:lastRenderedPageBreak/>
        <w:t>（2）学习成绩</w:t>
      </w:r>
      <w:proofErr w:type="gramStart"/>
      <w:r w:rsidRPr="00B812CB">
        <w:rPr>
          <w:rFonts w:ascii="仿宋" w:eastAsia="仿宋" w:hAnsi="仿宋" w:hint="eastAsia"/>
          <w:sz w:val="24"/>
          <w:szCs w:val="24"/>
        </w:rPr>
        <w:t>位次列本专业</w:t>
      </w:r>
      <w:proofErr w:type="gramEnd"/>
      <w:r w:rsidRPr="00B812CB">
        <w:rPr>
          <w:rFonts w:ascii="仿宋" w:eastAsia="仿宋" w:hAnsi="仿宋" w:hint="eastAsia"/>
          <w:sz w:val="24"/>
          <w:szCs w:val="24"/>
        </w:rPr>
        <w:t>学生30%以内</w:t>
      </w:r>
      <w:r w:rsidR="00A653C1" w:rsidRPr="00B812CB">
        <w:rPr>
          <w:rFonts w:ascii="仿宋" w:eastAsia="仿宋" w:hAnsi="仿宋" w:hint="eastAsia"/>
          <w:sz w:val="24"/>
          <w:szCs w:val="24"/>
        </w:rPr>
        <w:t>。</w:t>
      </w:r>
    </w:p>
    <w:p w14:paraId="06D86C4C" w14:textId="77777777"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3.三等奖</w:t>
      </w:r>
    </w:p>
    <w:p w14:paraId="37BF47FF" w14:textId="77777777" w:rsidR="00932852" w:rsidRPr="00B812CB" w:rsidRDefault="00932852" w:rsidP="00AE0603">
      <w:pPr>
        <w:pStyle w:val="a5"/>
        <w:spacing w:line="360" w:lineRule="auto"/>
        <w:ind w:firstLineChars="225" w:firstLine="540"/>
        <w:rPr>
          <w:rFonts w:ascii="仿宋" w:eastAsia="仿宋" w:hAnsi="仿宋"/>
          <w:sz w:val="24"/>
          <w:szCs w:val="24"/>
        </w:rPr>
      </w:pPr>
      <w:r w:rsidRPr="00B812CB">
        <w:rPr>
          <w:rFonts w:ascii="仿宋" w:eastAsia="仿宋" w:hAnsi="仿宋" w:hint="eastAsia"/>
          <w:sz w:val="24"/>
          <w:szCs w:val="24"/>
        </w:rPr>
        <w:t>（1）素质能力测评报告中基本素质评价达</w:t>
      </w:r>
      <w:proofErr w:type="gramStart"/>
      <w:r w:rsidRPr="00B812CB">
        <w:rPr>
          <w:rFonts w:ascii="仿宋" w:eastAsia="仿宋" w:hAnsi="仿宋" w:hint="eastAsia"/>
          <w:sz w:val="24"/>
          <w:szCs w:val="24"/>
        </w:rPr>
        <w:t>一</w:t>
      </w:r>
      <w:proofErr w:type="gramEnd"/>
      <w:r w:rsidRPr="00B812CB">
        <w:rPr>
          <w:rFonts w:ascii="仿宋" w:eastAsia="仿宋" w:hAnsi="仿宋" w:hint="eastAsia"/>
          <w:sz w:val="24"/>
          <w:szCs w:val="24"/>
        </w:rPr>
        <w:t>优三良；</w:t>
      </w:r>
    </w:p>
    <w:p w14:paraId="4039D7CE" w14:textId="2D6562C3" w:rsidR="00932852" w:rsidRPr="00B812CB" w:rsidRDefault="00932852" w:rsidP="00AE0603">
      <w:pPr>
        <w:pStyle w:val="a5"/>
        <w:spacing w:line="360" w:lineRule="auto"/>
        <w:ind w:firstLineChars="225" w:firstLine="540"/>
        <w:rPr>
          <w:rFonts w:ascii="仿宋" w:eastAsia="仿宋" w:hAnsi="仿宋"/>
          <w:sz w:val="24"/>
          <w:szCs w:val="24"/>
        </w:rPr>
      </w:pPr>
      <w:r w:rsidRPr="00B812CB">
        <w:rPr>
          <w:rFonts w:ascii="仿宋" w:eastAsia="仿宋" w:hAnsi="仿宋" w:hint="eastAsia"/>
          <w:sz w:val="24"/>
          <w:szCs w:val="24"/>
        </w:rPr>
        <w:t>（2）学习成绩</w:t>
      </w:r>
      <w:proofErr w:type="gramStart"/>
      <w:r w:rsidRPr="00B812CB">
        <w:rPr>
          <w:rFonts w:ascii="仿宋" w:eastAsia="仿宋" w:hAnsi="仿宋" w:hint="eastAsia"/>
          <w:sz w:val="24"/>
          <w:szCs w:val="24"/>
        </w:rPr>
        <w:t>位次列本专业</w:t>
      </w:r>
      <w:proofErr w:type="gramEnd"/>
      <w:r w:rsidRPr="00B812CB">
        <w:rPr>
          <w:rFonts w:ascii="仿宋" w:eastAsia="仿宋" w:hAnsi="仿宋" w:hint="eastAsia"/>
          <w:sz w:val="24"/>
          <w:szCs w:val="24"/>
        </w:rPr>
        <w:t>学生50%以内</w:t>
      </w:r>
      <w:r w:rsidR="00A653C1" w:rsidRPr="00B812CB">
        <w:rPr>
          <w:rFonts w:ascii="仿宋" w:eastAsia="仿宋" w:hAnsi="仿宋" w:hint="eastAsia"/>
          <w:sz w:val="24"/>
          <w:szCs w:val="24"/>
        </w:rPr>
        <w:t>。</w:t>
      </w:r>
    </w:p>
    <w:p w14:paraId="1B72FA00" w14:textId="1BBB1891" w:rsidR="00932852"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二、三好学生、三好学生标兵、优秀学生干部</w:t>
      </w:r>
      <w:r w:rsidR="003D72E3" w:rsidRPr="00B812CB">
        <w:rPr>
          <w:rFonts w:ascii="仿宋" w:eastAsia="仿宋" w:hAnsi="仿宋" w:hint="eastAsia"/>
          <w:b/>
          <w:sz w:val="24"/>
          <w:szCs w:val="24"/>
        </w:rPr>
        <w:t>、优秀毕业生</w:t>
      </w:r>
    </w:p>
    <w:p w14:paraId="24ED9BCE" w14:textId="00B2A175" w:rsidR="00932852"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（一）三好学生的</w:t>
      </w:r>
      <w:r w:rsidR="005977E9" w:rsidRPr="00B812CB">
        <w:rPr>
          <w:rFonts w:ascii="仿宋" w:eastAsia="仿宋" w:hAnsi="仿宋" w:hint="eastAsia"/>
          <w:b/>
          <w:sz w:val="24"/>
          <w:szCs w:val="24"/>
        </w:rPr>
        <w:t>评选</w:t>
      </w:r>
    </w:p>
    <w:p w14:paraId="4A7F0474" w14:textId="7C9D5768"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w:t>
      </w:r>
      <w:r w:rsidR="005977E9" w:rsidRPr="00B812CB">
        <w:rPr>
          <w:rFonts w:ascii="仿宋" w:eastAsia="仿宋" w:hAnsi="仿宋" w:hint="eastAsia"/>
          <w:sz w:val="24"/>
          <w:szCs w:val="24"/>
        </w:rPr>
        <w:t>评选</w:t>
      </w:r>
      <w:r w:rsidRPr="00B812CB">
        <w:rPr>
          <w:rFonts w:ascii="仿宋" w:eastAsia="仿宋" w:hAnsi="仿宋" w:hint="eastAsia"/>
          <w:sz w:val="24"/>
          <w:szCs w:val="24"/>
        </w:rPr>
        <w:t>比例</w:t>
      </w:r>
    </w:p>
    <w:p w14:paraId="05DAAF16" w14:textId="1CADA2EA"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学院三好学生人数不超过参加</w:t>
      </w:r>
      <w:r w:rsidR="005977E9" w:rsidRPr="00B812CB">
        <w:rPr>
          <w:rFonts w:ascii="仿宋" w:eastAsia="仿宋" w:hAnsi="仿宋" w:hint="eastAsia"/>
          <w:sz w:val="24"/>
          <w:szCs w:val="24"/>
        </w:rPr>
        <w:t>评选</w:t>
      </w:r>
      <w:r w:rsidRPr="00B812CB">
        <w:rPr>
          <w:rFonts w:ascii="仿宋" w:eastAsia="仿宋" w:hAnsi="仿宋" w:hint="eastAsia"/>
          <w:sz w:val="24"/>
          <w:szCs w:val="24"/>
        </w:rPr>
        <w:t>学生总数的15％。</w:t>
      </w:r>
    </w:p>
    <w:p w14:paraId="317B8369" w14:textId="2748D828"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w:t>
      </w:r>
      <w:r w:rsidR="005977E9" w:rsidRPr="00B812CB">
        <w:rPr>
          <w:rFonts w:ascii="仿宋" w:eastAsia="仿宋" w:hAnsi="仿宋" w:hint="eastAsia"/>
          <w:sz w:val="24"/>
          <w:szCs w:val="24"/>
        </w:rPr>
        <w:t>评选</w:t>
      </w:r>
      <w:r w:rsidRPr="00B812CB">
        <w:rPr>
          <w:rFonts w:ascii="仿宋" w:eastAsia="仿宋" w:hAnsi="仿宋" w:hint="eastAsia"/>
          <w:sz w:val="24"/>
          <w:szCs w:val="24"/>
        </w:rPr>
        <w:t>条件</w:t>
      </w:r>
    </w:p>
    <w:p w14:paraId="6A6D1142" w14:textId="77777777" w:rsidR="00932852" w:rsidRPr="00B812CB" w:rsidRDefault="00932852" w:rsidP="00AE0603">
      <w:pPr>
        <w:spacing w:line="360" w:lineRule="auto"/>
        <w:ind w:firstLine="397"/>
        <w:rPr>
          <w:rFonts w:ascii="仿宋" w:eastAsia="仿宋" w:hAnsi="仿宋"/>
          <w:sz w:val="24"/>
        </w:rPr>
      </w:pPr>
      <w:r w:rsidRPr="00B812CB">
        <w:rPr>
          <w:rFonts w:ascii="仿宋" w:eastAsia="仿宋" w:hAnsi="仿宋" w:hint="eastAsia"/>
          <w:sz w:val="24"/>
        </w:rPr>
        <w:t>（1）当</w:t>
      </w:r>
      <w:proofErr w:type="gramStart"/>
      <w:r w:rsidRPr="00B812CB">
        <w:rPr>
          <w:rFonts w:ascii="仿宋" w:eastAsia="仿宋" w:hAnsi="仿宋" w:hint="eastAsia"/>
          <w:sz w:val="24"/>
        </w:rPr>
        <w:t>学年获三等</w:t>
      </w:r>
      <w:proofErr w:type="gramEnd"/>
      <w:r w:rsidRPr="00B812CB">
        <w:rPr>
          <w:rFonts w:ascii="仿宋" w:eastAsia="仿宋" w:hAnsi="仿宋" w:hint="eastAsia"/>
          <w:sz w:val="24"/>
        </w:rPr>
        <w:t>及以上优秀学生奖学金；</w:t>
      </w:r>
    </w:p>
    <w:p w14:paraId="753C0111" w14:textId="77777777"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（2）素质能力测评报告中基本素质</w:t>
      </w:r>
      <w:proofErr w:type="gramStart"/>
      <w:r w:rsidRPr="00B812CB">
        <w:rPr>
          <w:rFonts w:ascii="仿宋" w:eastAsia="仿宋" w:hAnsi="仿宋" w:hint="eastAsia"/>
          <w:sz w:val="24"/>
          <w:szCs w:val="24"/>
        </w:rPr>
        <w:t>评价达二优</w:t>
      </w:r>
      <w:proofErr w:type="gramEnd"/>
      <w:r w:rsidRPr="00B812CB">
        <w:rPr>
          <w:rFonts w:ascii="仿宋" w:eastAsia="仿宋" w:hAnsi="仿宋" w:hint="eastAsia"/>
          <w:sz w:val="24"/>
          <w:szCs w:val="24"/>
        </w:rPr>
        <w:t>二良；</w:t>
      </w:r>
    </w:p>
    <w:p w14:paraId="1A01DF31" w14:textId="77777777"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b/>
          <w:bCs/>
          <w:sz w:val="24"/>
          <w:szCs w:val="24"/>
        </w:rPr>
        <w:t>注：</w:t>
      </w:r>
      <w:r w:rsidRPr="00B812CB">
        <w:rPr>
          <w:rFonts w:ascii="仿宋" w:eastAsia="仿宋" w:hAnsi="仿宋" w:hint="eastAsia"/>
          <w:sz w:val="24"/>
          <w:szCs w:val="24"/>
        </w:rPr>
        <w:t>若班内获得三等奖学金人数少于所分配的三好学生名额，则将多余名额放至本专业内按综合测评分数评选。</w:t>
      </w:r>
    </w:p>
    <w:p w14:paraId="54DC1193" w14:textId="77777777"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（3）自觉</w:t>
      </w:r>
      <w:proofErr w:type="gramStart"/>
      <w:r w:rsidRPr="00B812CB">
        <w:rPr>
          <w:rFonts w:ascii="仿宋" w:eastAsia="仿宋" w:hAnsi="仿宋" w:hint="eastAsia"/>
          <w:sz w:val="24"/>
          <w:szCs w:val="24"/>
        </w:rPr>
        <w:t>践行</w:t>
      </w:r>
      <w:proofErr w:type="gramEnd"/>
      <w:r w:rsidRPr="00B812CB">
        <w:rPr>
          <w:rFonts w:ascii="仿宋" w:eastAsia="仿宋" w:hAnsi="仿宋" w:hint="eastAsia"/>
          <w:sz w:val="24"/>
          <w:szCs w:val="24"/>
        </w:rPr>
        <w:t>社会主义核心价值观，政治方向坚定。具有优良的道德品质，文明的行为举止，优秀的学习成绩；遵纪守法，遵守社会公德和学校各项规章制度，积极参加公益劳动和社会实践，积极参加体育锻炼。</w:t>
      </w:r>
    </w:p>
    <w:p w14:paraId="199B05C7" w14:textId="04260444" w:rsidR="00932852"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（二）三好学生标兵的</w:t>
      </w:r>
      <w:r w:rsidR="005977E9" w:rsidRPr="00B812CB">
        <w:rPr>
          <w:rFonts w:ascii="仿宋" w:eastAsia="仿宋" w:hAnsi="仿宋" w:hint="eastAsia"/>
          <w:b/>
          <w:sz w:val="24"/>
          <w:szCs w:val="24"/>
        </w:rPr>
        <w:t>评选</w:t>
      </w:r>
    </w:p>
    <w:p w14:paraId="6B3960CF" w14:textId="27404BED"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w:t>
      </w:r>
      <w:r w:rsidR="005977E9" w:rsidRPr="00B812CB">
        <w:rPr>
          <w:rFonts w:ascii="仿宋" w:eastAsia="仿宋" w:hAnsi="仿宋" w:hint="eastAsia"/>
          <w:sz w:val="24"/>
          <w:szCs w:val="24"/>
        </w:rPr>
        <w:t>评选</w:t>
      </w:r>
      <w:r w:rsidRPr="00B812CB">
        <w:rPr>
          <w:rFonts w:ascii="仿宋" w:eastAsia="仿宋" w:hAnsi="仿宋" w:hint="eastAsia"/>
          <w:sz w:val="24"/>
          <w:szCs w:val="24"/>
        </w:rPr>
        <w:t>比例</w:t>
      </w:r>
    </w:p>
    <w:p w14:paraId="1343C3E9" w14:textId="03611406"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学院三好学生标兵人数不超过参加</w:t>
      </w:r>
      <w:r w:rsidR="005977E9" w:rsidRPr="00B812CB">
        <w:rPr>
          <w:rFonts w:ascii="仿宋" w:eastAsia="仿宋" w:hAnsi="仿宋" w:hint="eastAsia"/>
          <w:sz w:val="24"/>
          <w:szCs w:val="24"/>
        </w:rPr>
        <w:t>评选</w:t>
      </w:r>
      <w:r w:rsidRPr="00B812CB">
        <w:rPr>
          <w:rFonts w:ascii="仿宋" w:eastAsia="仿宋" w:hAnsi="仿宋" w:hint="eastAsia"/>
          <w:sz w:val="24"/>
          <w:szCs w:val="24"/>
        </w:rPr>
        <w:t>学生总数的0.5％。</w:t>
      </w:r>
    </w:p>
    <w:p w14:paraId="29BF8BE6" w14:textId="44F056D0"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w:t>
      </w:r>
      <w:r w:rsidR="005977E9" w:rsidRPr="00B812CB">
        <w:rPr>
          <w:rFonts w:ascii="仿宋" w:eastAsia="仿宋" w:hAnsi="仿宋" w:hint="eastAsia"/>
          <w:sz w:val="24"/>
          <w:szCs w:val="24"/>
        </w:rPr>
        <w:t>评选</w:t>
      </w:r>
      <w:r w:rsidRPr="00B812CB">
        <w:rPr>
          <w:rFonts w:ascii="仿宋" w:eastAsia="仿宋" w:hAnsi="仿宋" w:hint="eastAsia"/>
          <w:sz w:val="24"/>
          <w:szCs w:val="24"/>
        </w:rPr>
        <w:t>条件</w:t>
      </w:r>
    </w:p>
    <w:p w14:paraId="3466D09F" w14:textId="3D6217DE"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（1）符合三好学生</w:t>
      </w:r>
      <w:r w:rsidR="005977E9" w:rsidRPr="00B812CB">
        <w:rPr>
          <w:rFonts w:ascii="仿宋" w:eastAsia="仿宋" w:hAnsi="仿宋" w:hint="eastAsia"/>
          <w:sz w:val="24"/>
          <w:szCs w:val="24"/>
        </w:rPr>
        <w:t>评选</w:t>
      </w:r>
      <w:r w:rsidRPr="00B812CB">
        <w:rPr>
          <w:rFonts w:ascii="仿宋" w:eastAsia="仿宋" w:hAnsi="仿宋" w:hint="eastAsia"/>
          <w:sz w:val="24"/>
          <w:szCs w:val="24"/>
        </w:rPr>
        <w:t>条件，综合测评</w:t>
      </w:r>
      <w:r w:rsidR="00987E98" w:rsidRPr="00B812CB">
        <w:rPr>
          <w:rFonts w:ascii="仿宋" w:eastAsia="仿宋" w:hAnsi="仿宋" w:hint="eastAsia"/>
          <w:sz w:val="24"/>
          <w:szCs w:val="24"/>
        </w:rPr>
        <w:t>分数</w:t>
      </w:r>
      <w:r w:rsidRPr="00B812CB">
        <w:rPr>
          <w:rFonts w:ascii="仿宋" w:eastAsia="仿宋" w:hAnsi="仿宋" w:hint="eastAsia"/>
          <w:sz w:val="24"/>
          <w:szCs w:val="24"/>
        </w:rPr>
        <w:t>位于年级前列，且被学生公认为学习榜样；</w:t>
      </w:r>
    </w:p>
    <w:p w14:paraId="675E23F9" w14:textId="189F8647" w:rsidR="00932852" w:rsidRPr="00B812CB" w:rsidRDefault="00932852" w:rsidP="00AE0603">
      <w:pPr>
        <w:spacing w:line="360" w:lineRule="auto"/>
        <w:ind w:firstLine="397"/>
        <w:rPr>
          <w:rFonts w:ascii="仿宋" w:eastAsia="仿宋" w:hAnsi="仿宋"/>
          <w:sz w:val="24"/>
        </w:rPr>
      </w:pPr>
      <w:r w:rsidRPr="00B812CB">
        <w:rPr>
          <w:rFonts w:ascii="仿宋" w:eastAsia="仿宋" w:hAnsi="仿宋" w:hint="eastAsia"/>
          <w:sz w:val="24"/>
        </w:rPr>
        <w:t>（2）</w:t>
      </w:r>
      <w:r w:rsidR="00F37B8E" w:rsidRPr="00B812CB">
        <w:rPr>
          <w:rFonts w:ascii="仿宋" w:eastAsia="仿宋" w:hAnsi="仿宋" w:hint="eastAsia"/>
          <w:sz w:val="24"/>
        </w:rPr>
        <w:t>当</w:t>
      </w:r>
      <w:proofErr w:type="gramStart"/>
      <w:r w:rsidR="00F37B8E" w:rsidRPr="00B812CB">
        <w:rPr>
          <w:rFonts w:ascii="仿宋" w:eastAsia="仿宋" w:hAnsi="仿宋" w:hint="eastAsia"/>
          <w:sz w:val="24"/>
        </w:rPr>
        <w:t>学年获</w:t>
      </w:r>
      <w:proofErr w:type="gramEnd"/>
      <w:r w:rsidR="00F37B8E" w:rsidRPr="00B812CB">
        <w:rPr>
          <w:rFonts w:ascii="仿宋" w:eastAsia="仿宋" w:hAnsi="仿宋" w:hint="eastAsia"/>
          <w:sz w:val="24"/>
        </w:rPr>
        <w:t>优秀学生奖学金一等奖和三好学生</w:t>
      </w:r>
      <w:r w:rsidR="00266781" w:rsidRPr="00B812CB">
        <w:rPr>
          <w:rFonts w:ascii="仿宋" w:eastAsia="仿宋" w:hAnsi="仿宋" w:hint="eastAsia"/>
          <w:sz w:val="24"/>
        </w:rPr>
        <w:t>。</w:t>
      </w:r>
    </w:p>
    <w:p w14:paraId="3822262F" w14:textId="00F4E02C" w:rsidR="00932852"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（三）优秀学生干部的</w:t>
      </w:r>
      <w:r w:rsidR="005977E9" w:rsidRPr="00B812CB">
        <w:rPr>
          <w:rFonts w:ascii="仿宋" w:eastAsia="仿宋" w:hAnsi="仿宋" w:hint="eastAsia"/>
          <w:b/>
          <w:sz w:val="24"/>
          <w:szCs w:val="24"/>
        </w:rPr>
        <w:t>评选</w:t>
      </w:r>
    </w:p>
    <w:p w14:paraId="111F9A44" w14:textId="7A33E506"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w:t>
      </w:r>
      <w:r w:rsidR="005977E9" w:rsidRPr="00B812CB">
        <w:rPr>
          <w:rFonts w:ascii="仿宋" w:eastAsia="仿宋" w:hAnsi="仿宋" w:hint="eastAsia"/>
          <w:sz w:val="24"/>
          <w:szCs w:val="24"/>
        </w:rPr>
        <w:t>评选</w:t>
      </w:r>
      <w:r w:rsidRPr="00B812CB">
        <w:rPr>
          <w:rFonts w:ascii="仿宋" w:eastAsia="仿宋" w:hAnsi="仿宋" w:hint="eastAsia"/>
          <w:sz w:val="24"/>
          <w:szCs w:val="24"/>
        </w:rPr>
        <w:t>比例</w:t>
      </w:r>
    </w:p>
    <w:p w14:paraId="046DD73B" w14:textId="2127AA48"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学院优秀学生干部人数不超过参加</w:t>
      </w:r>
      <w:r w:rsidR="005977E9" w:rsidRPr="00B812CB">
        <w:rPr>
          <w:rFonts w:ascii="仿宋" w:eastAsia="仿宋" w:hAnsi="仿宋" w:hint="eastAsia"/>
          <w:sz w:val="24"/>
          <w:szCs w:val="24"/>
        </w:rPr>
        <w:t>评选</w:t>
      </w:r>
      <w:r w:rsidRPr="00B812CB">
        <w:rPr>
          <w:rFonts w:ascii="仿宋" w:eastAsia="仿宋" w:hAnsi="仿宋" w:hint="eastAsia"/>
          <w:sz w:val="24"/>
          <w:szCs w:val="24"/>
        </w:rPr>
        <w:t>学生总数的5％，校级学生组织优秀学生干部指标单列。在校</w:t>
      </w:r>
      <w:proofErr w:type="gramStart"/>
      <w:r w:rsidRPr="00B812CB">
        <w:rPr>
          <w:rFonts w:ascii="仿宋" w:eastAsia="仿宋" w:hAnsi="仿宋" w:hint="eastAsia"/>
          <w:sz w:val="24"/>
          <w:szCs w:val="24"/>
        </w:rPr>
        <w:t>院各</w:t>
      </w:r>
      <w:r w:rsidR="00F5202A" w:rsidRPr="00B812CB">
        <w:rPr>
          <w:rFonts w:ascii="仿宋" w:eastAsia="仿宋" w:hAnsi="仿宋" w:hint="eastAsia"/>
          <w:sz w:val="24"/>
          <w:szCs w:val="24"/>
        </w:rPr>
        <w:t>级</w:t>
      </w:r>
      <w:proofErr w:type="gramEnd"/>
      <w:r w:rsidR="00F5202A" w:rsidRPr="00B812CB">
        <w:rPr>
          <w:rFonts w:ascii="仿宋" w:eastAsia="仿宋" w:hAnsi="仿宋" w:hint="eastAsia"/>
          <w:sz w:val="24"/>
          <w:szCs w:val="24"/>
        </w:rPr>
        <w:t>学生</w:t>
      </w:r>
      <w:r w:rsidRPr="00B812CB">
        <w:rPr>
          <w:rFonts w:ascii="仿宋" w:eastAsia="仿宋" w:hAnsi="仿宋" w:hint="eastAsia"/>
          <w:sz w:val="24"/>
          <w:szCs w:val="24"/>
        </w:rPr>
        <w:t>组织工作的学生干部，分别由校团委、学院分团委向各年级推荐。</w:t>
      </w:r>
    </w:p>
    <w:p w14:paraId="04E6B293" w14:textId="288745FC"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w:t>
      </w:r>
      <w:r w:rsidR="005977E9" w:rsidRPr="00B812CB">
        <w:rPr>
          <w:rFonts w:ascii="仿宋" w:eastAsia="仿宋" w:hAnsi="仿宋" w:hint="eastAsia"/>
          <w:sz w:val="24"/>
          <w:szCs w:val="24"/>
        </w:rPr>
        <w:t>评选</w:t>
      </w:r>
      <w:r w:rsidRPr="00B812CB">
        <w:rPr>
          <w:rFonts w:ascii="仿宋" w:eastAsia="仿宋" w:hAnsi="仿宋" w:hint="eastAsia"/>
          <w:sz w:val="24"/>
          <w:szCs w:val="24"/>
        </w:rPr>
        <w:t>条件</w:t>
      </w:r>
    </w:p>
    <w:p w14:paraId="215D7776" w14:textId="2BBCCE83"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w:t>
      </w:r>
      <w:r w:rsidR="00B037FE" w:rsidRPr="00B812CB">
        <w:rPr>
          <w:rFonts w:ascii="仿宋" w:eastAsia="仿宋" w:hAnsi="仿宋" w:hint="eastAsia"/>
          <w:sz w:val="24"/>
          <w:szCs w:val="24"/>
        </w:rPr>
        <w:t>素质能力测评报告中基本素质</w:t>
      </w:r>
      <w:proofErr w:type="gramStart"/>
      <w:r w:rsidR="00B037FE" w:rsidRPr="00B812CB">
        <w:rPr>
          <w:rFonts w:ascii="仿宋" w:eastAsia="仿宋" w:hAnsi="仿宋" w:hint="eastAsia"/>
          <w:sz w:val="24"/>
          <w:szCs w:val="24"/>
        </w:rPr>
        <w:t>评价达</w:t>
      </w:r>
      <w:proofErr w:type="gramEnd"/>
      <w:r w:rsidR="00B037FE" w:rsidRPr="00B812CB">
        <w:rPr>
          <w:rFonts w:ascii="仿宋" w:eastAsia="仿宋" w:hAnsi="仿宋" w:hint="eastAsia"/>
          <w:sz w:val="24"/>
          <w:szCs w:val="24"/>
        </w:rPr>
        <w:t>三优一良；</w:t>
      </w:r>
    </w:p>
    <w:p w14:paraId="054B460B" w14:textId="10FFD7FD" w:rsidR="00B037FE" w:rsidRPr="00B812CB" w:rsidRDefault="00B037FE"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lastRenderedPageBreak/>
        <w:t>（2）学习成绩</w:t>
      </w:r>
      <w:proofErr w:type="gramStart"/>
      <w:r w:rsidRPr="00B812CB">
        <w:rPr>
          <w:rFonts w:ascii="仿宋" w:eastAsia="仿宋" w:hAnsi="仿宋" w:hint="eastAsia"/>
          <w:sz w:val="24"/>
          <w:szCs w:val="24"/>
        </w:rPr>
        <w:t>位次列本专业</w:t>
      </w:r>
      <w:proofErr w:type="gramEnd"/>
      <w:r w:rsidRPr="00B812CB">
        <w:rPr>
          <w:rFonts w:ascii="仿宋" w:eastAsia="仿宋" w:hAnsi="仿宋" w:hint="eastAsia"/>
          <w:sz w:val="24"/>
          <w:szCs w:val="24"/>
        </w:rPr>
        <w:t>学生50%以内；</w:t>
      </w:r>
    </w:p>
    <w:p w14:paraId="19BCBD57" w14:textId="603FB57C"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w:t>
      </w:r>
      <w:r w:rsidR="00FB315F" w:rsidRPr="00B812CB">
        <w:rPr>
          <w:rFonts w:ascii="仿宋" w:eastAsia="仿宋" w:hAnsi="仿宋"/>
          <w:sz w:val="24"/>
          <w:szCs w:val="24"/>
        </w:rPr>
        <w:t>3</w:t>
      </w:r>
      <w:r w:rsidRPr="00B812CB">
        <w:rPr>
          <w:rFonts w:ascii="仿宋" w:eastAsia="仿宋" w:hAnsi="仿宋" w:hint="eastAsia"/>
          <w:sz w:val="24"/>
          <w:szCs w:val="24"/>
        </w:rPr>
        <w:t>）</w:t>
      </w:r>
      <w:r w:rsidR="00FB315F" w:rsidRPr="00B812CB">
        <w:rPr>
          <w:rFonts w:ascii="仿宋" w:eastAsia="仿宋" w:hAnsi="仿宋" w:hint="eastAsia"/>
          <w:sz w:val="24"/>
          <w:szCs w:val="24"/>
        </w:rPr>
        <w:t>热心为学生服务，工作能力强，在优良校风、学风、班风建设中发挥重要作用，得到老师与同学的广泛认可；</w:t>
      </w:r>
    </w:p>
    <w:p w14:paraId="78B8736A" w14:textId="6C12421C"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w:t>
      </w:r>
      <w:r w:rsidR="009234E3" w:rsidRPr="00B812CB">
        <w:rPr>
          <w:rFonts w:ascii="仿宋" w:eastAsia="仿宋" w:hAnsi="仿宋"/>
          <w:sz w:val="24"/>
          <w:szCs w:val="24"/>
        </w:rPr>
        <w:t>4</w:t>
      </w:r>
      <w:r w:rsidRPr="00B812CB">
        <w:rPr>
          <w:rFonts w:ascii="仿宋" w:eastAsia="仿宋" w:hAnsi="仿宋" w:hint="eastAsia"/>
          <w:sz w:val="24"/>
          <w:szCs w:val="24"/>
        </w:rPr>
        <w:t>）</w:t>
      </w:r>
      <w:r w:rsidR="009234E3" w:rsidRPr="00B812CB">
        <w:rPr>
          <w:rFonts w:ascii="仿宋" w:eastAsia="仿宋" w:hAnsi="仿宋" w:hint="eastAsia"/>
          <w:sz w:val="24"/>
          <w:szCs w:val="24"/>
        </w:rPr>
        <w:t>学生干部任职时间满一年。</w:t>
      </w:r>
    </w:p>
    <w:p w14:paraId="2BE6661B" w14:textId="26FA5748" w:rsidR="00932852" w:rsidRPr="00B812CB" w:rsidRDefault="00932852" w:rsidP="00AE0603">
      <w:pPr>
        <w:pStyle w:val="a5"/>
        <w:spacing w:line="360" w:lineRule="auto"/>
        <w:ind w:firstLineChars="189" w:firstLine="455"/>
        <w:rPr>
          <w:rFonts w:ascii="仿宋" w:eastAsia="仿宋" w:hAnsi="仿宋"/>
          <w:sz w:val="24"/>
          <w:szCs w:val="24"/>
        </w:rPr>
      </w:pPr>
      <w:r w:rsidRPr="00B812CB">
        <w:rPr>
          <w:rFonts w:ascii="仿宋" w:eastAsia="仿宋" w:hAnsi="仿宋" w:hint="eastAsia"/>
          <w:b/>
          <w:bCs/>
          <w:sz w:val="24"/>
          <w:szCs w:val="24"/>
        </w:rPr>
        <w:t>注：</w:t>
      </w:r>
      <w:r w:rsidR="00FD3D57" w:rsidRPr="00B812CB">
        <w:rPr>
          <w:rFonts w:ascii="仿宋" w:eastAsia="仿宋" w:hAnsi="仿宋" w:hint="eastAsia"/>
          <w:sz w:val="24"/>
          <w:szCs w:val="24"/>
        </w:rPr>
        <w:t>“优秀学生干部”与“三好学生”可以兼得。</w:t>
      </w:r>
    </w:p>
    <w:p w14:paraId="6B7E0607" w14:textId="1B69BCBA" w:rsidR="003B68C9" w:rsidRPr="00B812CB" w:rsidRDefault="003B68C9" w:rsidP="003B68C9">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（四）优秀毕业生的评选</w:t>
      </w:r>
    </w:p>
    <w:p w14:paraId="274D1000" w14:textId="77777777" w:rsidR="00DC2A1F" w:rsidRPr="00B812CB" w:rsidRDefault="00DC2A1F" w:rsidP="00DC2A1F">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1.评选比例</w:t>
      </w:r>
    </w:p>
    <w:p w14:paraId="526B99F4" w14:textId="4C98ACA7" w:rsidR="00DC2A1F" w:rsidRPr="00B812CB" w:rsidRDefault="002246E6" w:rsidP="00DC2A1F">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学院优秀毕业生人数不超过参加评比学生总数的1％。</w:t>
      </w:r>
    </w:p>
    <w:p w14:paraId="04FE0A33" w14:textId="77777777" w:rsidR="00DC2A1F" w:rsidRPr="00B812CB" w:rsidRDefault="00DC2A1F" w:rsidP="00DC2A1F">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2.评选条件</w:t>
      </w:r>
    </w:p>
    <w:p w14:paraId="211B88F6" w14:textId="4D81D279" w:rsidR="003B68C9" w:rsidRPr="00B812CB" w:rsidRDefault="00515168" w:rsidP="00AE0603">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在校期间历年均获三好学生（标兵）、优秀学生干部或优秀团干部、优秀团员称号，且连续两年以上（含两年）获校优秀学生奖学金。</w:t>
      </w:r>
    </w:p>
    <w:p w14:paraId="6D0C1562" w14:textId="0E25F124" w:rsidR="002554C2" w:rsidRPr="00B812CB" w:rsidRDefault="008E0002" w:rsidP="00036271">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三、</w:t>
      </w:r>
      <w:r w:rsidR="00867E4A" w:rsidRPr="00B812CB">
        <w:rPr>
          <w:rFonts w:ascii="仿宋" w:eastAsia="仿宋" w:hAnsi="仿宋" w:hint="eastAsia"/>
          <w:b/>
          <w:sz w:val="24"/>
          <w:szCs w:val="24"/>
        </w:rPr>
        <w:t>优秀团队、先进集体</w:t>
      </w:r>
    </w:p>
    <w:p w14:paraId="5AF7E0FB" w14:textId="28038C4F" w:rsidR="002E2D23"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w:t>
      </w:r>
      <w:r w:rsidR="00036271" w:rsidRPr="00B812CB">
        <w:rPr>
          <w:rFonts w:ascii="仿宋" w:eastAsia="仿宋" w:hAnsi="仿宋" w:hint="eastAsia"/>
          <w:b/>
          <w:sz w:val="24"/>
          <w:szCs w:val="24"/>
        </w:rPr>
        <w:t>一</w:t>
      </w:r>
      <w:r w:rsidRPr="00B812CB">
        <w:rPr>
          <w:rFonts w:ascii="仿宋" w:eastAsia="仿宋" w:hAnsi="仿宋" w:hint="eastAsia"/>
          <w:b/>
          <w:sz w:val="24"/>
          <w:szCs w:val="24"/>
        </w:rPr>
        <w:t>）</w:t>
      </w:r>
      <w:r w:rsidR="002E2D23" w:rsidRPr="00B812CB">
        <w:rPr>
          <w:rFonts w:ascii="仿宋" w:eastAsia="仿宋" w:hAnsi="仿宋" w:hint="eastAsia"/>
          <w:b/>
          <w:sz w:val="24"/>
          <w:szCs w:val="24"/>
        </w:rPr>
        <w:t>优秀团队</w:t>
      </w:r>
      <w:r w:rsidR="00AF7244" w:rsidRPr="00B812CB">
        <w:rPr>
          <w:rFonts w:ascii="仿宋" w:eastAsia="仿宋" w:hAnsi="仿宋" w:hint="eastAsia"/>
          <w:b/>
          <w:sz w:val="24"/>
          <w:szCs w:val="24"/>
        </w:rPr>
        <w:t>的</w:t>
      </w:r>
      <w:r w:rsidR="002F4BA9" w:rsidRPr="00B812CB">
        <w:rPr>
          <w:rFonts w:ascii="仿宋" w:eastAsia="仿宋" w:hAnsi="仿宋" w:hint="eastAsia"/>
          <w:b/>
          <w:sz w:val="24"/>
          <w:szCs w:val="24"/>
        </w:rPr>
        <w:t>评选</w:t>
      </w:r>
    </w:p>
    <w:p w14:paraId="07900CE8" w14:textId="55766A46" w:rsidR="002E2D23" w:rsidRPr="00B812CB" w:rsidRDefault="00AB606D" w:rsidP="00213A9D">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团队类奖项分为“优秀团队” 和“杰出团队”两项。主要用于表彰在学风引领、创新创业、文化体艺、自主服务等方面有突出成绩和典型示范意义的学生团队。</w:t>
      </w:r>
    </w:p>
    <w:p w14:paraId="10F2E7AF" w14:textId="4A8AC7BB" w:rsidR="00E97957" w:rsidRPr="00B812CB" w:rsidRDefault="00A40517" w:rsidP="00E97957">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“优秀团队”奖励标准为2000元/队，奖励名额为5至10个，“杰出团队”奖励标准为5000元/队，奖励名额不超过5个。</w:t>
      </w:r>
    </w:p>
    <w:p w14:paraId="0EC70740" w14:textId="77777777" w:rsidR="00C417E3" w:rsidRPr="00B812CB" w:rsidRDefault="00C417E3" w:rsidP="00C417E3">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其他评选要求参见《南京航空航天大学学生手册》</w:t>
      </w:r>
      <w:r>
        <w:rPr>
          <w:rFonts w:ascii="仿宋" w:eastAsia="仿宋" w:hAnsi="仿宋" w:hint="eastAsia"/>
          <w:bCs/>
          <w:sz w:val="24"/>
          <w:szCs w:val="24"/>
        </w:rPr>
        <w:t>及当年度实施办法</w:t>
      </w:r>
      <w:r w:rsidRPr="00B812CB">
        <w:rPr>
          <w:rFonts w:ascii="仿宋" w:eastAsia="仿宋" w:hAnsi="仿宋" w:hint="eastAsia"/>
          <w:sz w:val="24"/>
          <w:szCs w:val="24"/>
        </w:rPr>
        <w:t>。</w:t>
      </w:r>
    </w:p>
    <w:p w14:paraId="26F4CA6E" w14:textId="722E3CFF" w:rsidR="000C0EE7" w:rsidRPr="00B812CB" w:rsidRDefault="000C0EE7"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（二）先进集体</w:t>
      </w:r>
      <w:r w:rsidR="00D55068" w:rsidRPr="00B812CB">
        <w:rPr>
          <w:rFonts w:ascii="仿宋" w:eastAsia="仿宋" w:hAnsi="仿宋" w:hint="eastAsia"/>
          <w:b/>
          <w:sz w:val="24"/>
          <w:szCs w:val="24"/>
        </w:rPr>
        <w:t>的评选</w:t>
      </w:r>
    </w:p>
    <w:p w14:paraId="6CF24321" w14:textId="4E252187" w:rsidR="00F056B3" w:rsidRPr="00B812CB" w:rsidRDefault="00F056B3" w:rsidP="00355E99">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集体类奖项共分为优秀班级、标兵班级、优秀宿舍、标兵宿舍四项。</w:t>
      </w:r>
    </w:p>
    <w:p w14:paraId="604A781B" w14:textId="27CC50B1" w:rsidR="00BC52D2" w:rsidRPr="00B812CB" w:rsidRDefault="00BC52D2" w:rsidP="00A00721">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1.评选等级、比例</w:t>
      </w:r>
    </w:p>
    <w:p w14:paraId="01842704" w14:textId="57793747" w:rsidR="000622DE" w:rsidRPr="00B812CB" w:rsidRDefault="000622DE" w:rsidP="00355E99">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优秀班级奖励标准为500元/班，奖励名额不超过学校班级总数的20%；标兵班级奖励标准为2000元/班，奖励名额为18个；优秀宿舍奖励标准为200元/舍，奖励名额不超过学校总数的20%；标兵宿舍奖励标准为1000元/舍，奖励名额为18个。</w:t>
      </w:r>
    </w:p>
    <w:p w14:paraId="602E52B8" w14:textId="7D11C689"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w:t>
      </w:r>
      <w:r w:rsidR="005977E9" w:rsidRPr="00B812CB">
        <w:rPr>
          <w:rFonts w:ascii="仿宋" w:eastAsia="仿宋" w:hAnsi="仿宋" w:hint="eastAsia"/>
          <w:sz w:val="24"/>
          <w:szCs w:val="24"/>
        </w:rPr>
        <w:t>评选</w:t>
      </w:r>
      <w:r w:rsidRPr="00B812CB">
        <w:rPr>
          <w:rFonts w:ascii="仿宋" w:eastAsia="仿宋" w:hAnsi="仿宋" w:hint="eastAsia"/>
          <w:sz w:val="24"/>
          <w:szCs w:val="24"/>
        </w:rPr>
        <w:t>条件</w:t>
      </w:r>
    </w:p>
    <w:p w14:paraId="407BCF19" w14:textId="13151CE6" w:rsidR="00B60AD1" w:rsidRPr="00B812CB" w:rsidRDefault="00B60AD1"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班集体类奖项</w:t>
      </w:r>
      <w:r w:rsidR="00AE5521" w:rsidRPr="00B812CB">
        <w:rPr>
          <w:rFonts w:ascii="仿宋" w:eastAsia="仿宋" w:hAnsi="仿宋" w:hint="eastAsia"/>
          <w:sz w:val="24"/>
          <w:szCs w:val="24"/>
        </w:rPr>
        <w:t>：</w:t>
      </w:r>
    </w:p>
    <w:p w14:paraId="348D4AC2" w14:textId="5D92DF94" w:rsidR="002F54ED" w:rsidRPr="00B812CB" w:rsidRDefault="00665EF9" w:rsidP="002F54ED">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w:t>
      </w:r>
      <w:r w:rsidR="002F54ED" w:rsidRPr="00B812CB">
        <w:rPr>
          <w:rFonts w:ascii="仿宋" w:eastAsia="仿宋" w:hAnsi="仿宋" w:hint="eastAsia"/>
          <w:sz w:val="24"/>
          <w:szCs w:val="24"/>
        </w:rPr>
        <w:t>班委会配备整齐，职责明确，班委会成员政治坚定、团结协作，能够以身作则，积极服务同学。</w:t>
      </w:r>
    </w:p>
    <w:p w14:paraId="2B79B7C4" w14:textId="3AEF43EC" w:rsidR="002F54ED" w:rsidRPr="00B812CB" w:rsidRDefault="00665EF9" w:rsidP="002F54ED">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lastRenderedPageBreak/>
        <w:t>（2）</w:t>
      </w:r>
      <w:r w:rsidR="002F54ED" w:rsidRPr="00B812CB">
        <w:rPr>
          <w:rFonts w:ascii="仿宋" w:eastAsia="仿宋" w:hAnsi="仿宋" w:hint="eastAsia"/>
          <w:sz w:val="24"/>
          <w:szCs w:val="24"/>
        </w:rPr>
        <w:t>具有积极上进、</w:t>
      </w:r>
      <w:proofErr w:type="gramStart"/>
      <w:r w:rsidR="002F54ED" w:rsidRPr="00B812CB">
        <w:rPr>
          <w:rFonts w:ascii="仿宋" w:eastAsia="仿宋" w:hAnsi="仿宋" w:hint="eastAsia"/>
          <w:sz w:val="24"/>
          <w:szCs w:val="24"/>
        </w:rPr>
        <w:t>团进互助</w:t>
      </w:r>
      <w:proofErr w:type="gramEnd"/>
      <w:r w:rsidR="002F54ED" w:rsidRPr="00B812CB">
        <w:rPr>
          <w:rFonts w:ascii="仿宋" w:eastAsia="仿宋" w:hAnsi="仿宋" w:hint="eastAsia"/>
          <w:sz w:val="24"/>
          <w:szCs w:val="24"/>
        </w:rPr>
        <w:t>、遵纪守法、崇尚科学、热爱集体、朝气蓬勃、文明健康的良好班风和严谨务实、刻苦钻研、奋发向上的优良学风。</w:t>
      </w:r>
    </w:p>
    <w:p w14:paraId="778B9206" w14:textId="4A7E4FD8" w:rsidR="002F54ED" w:rsidRPr="00B812CB" w:rsidRDefault="00665EF9" w:rsidP="002F54ED">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（3）</w:t>
      </w:r>
      <w:r w:rsidR="002F54ED" w:rsidRPr="00B812CB">
        <w:rPr>
          <w:rFonts w:ascii="仿宋" w:eastAsia="仿宋" w:hAnsi="仿宋" w:hint="eastAsia"/>
          <w:sz w:val="24"/>
          <w:szCs w:val="24"/>
        </w:rPr>
        <w:t>班级能够经常性开展良好班风、学风创建活动，班级同学积极参与学校、学院各类科创、体艺和校园文化活动，班级个人及集体成绩显著。</w:t>
      </w:r>
    </w:p>
    <w:p w14:paraId="5BA5B100" w14:textId="75A6EC51" w:rsidR="00684C2C" w:rsidRPr="00B812CB" w:rsidRDefault="00665EF9" w:rsidP="002F54ED">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（4）</w:t>
      </w:r>
      <w:r w:rsidR="002F54ED" w:rsidRPr="00B812CB">
        <w:rPr>
          <w:rFonts w:ascii="仿宋" w:eastAsia="仿宋" w:hAnsi="仿宋" w:hint="eastAsia"/>
          <w:sz w:val="24"/>
          <w:szCs w:val="24"/>
        </w:rPr>
        <w:t>班级整体学习成绩良好，学年平均</w:t>
      </w:r>
      <w:proofErr w:type="gramStart"/>
      <w:r w:rsidR="002F54ED" w:rsidRPr="00B812CB">
        <w:rPr>
          <w:rFonts w:ascii="仿宋" w:eastAsia="仿宋" w:hAnsi="仿宋" w:hint="eastAsia"/>
          <w:sz w:val="24"/>
          <w:szCs w:val="24"/>
        </w:rPr>
        <w:t>绩</w:t>
      </w:r>
      <w:proofErr w:type="gramEnd"/>
      <w:r w:rsidR="002F54ED" w:rsidRPr="00B812CB">
        <w:rPr>
          <w:rFonts w:ascii="仿宋" w:eastAsia="仿宋" w:hAnsi="仿宋" w:hint="eastAsia"/>
          <w:sz w:val="24"/>
          <w:szCs w:val="24"/>
        </w:rPr>
        <w:t>点在年级专业中名列前茅，全班同学均无违反校规校纪行为。</w:t>
      </w:r>
    </w:p>
    <w:p w14:paraId="1FC4E134" w14:textId="55D11DA5" w:rsidR="004631CE" w:rsidRPr="00B812CB" w:rsidRDefault="004631CE" w:rsidP="002F54ED">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宿舍类奖项：</w:t>
      </w:r>
    </w:p>
    <w:p w14:paraId="6B264F48" w14:textId="02DB4F28" w:rsidR="00153750" w:rsidRPr="00B812CB" w:rsidRDefault="0082022B" w:rsidP="00153750">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w:t>
      </w:r>
      <w:r w:rsidR="00153750" w:rsidRPr="00B812CB">
        <w:rPr>
          <w:rFonts w:ascii="仿宋" w:eastAsia="仿宋" w:hAnsi="仿宋" w:hint="eastAsia"/>
          <w:sz w:val="24"/>
          <w:szCs w:val="24"/>
        </w:rPr>
        <w:t>宿舍成员团结友爱，共同进步，有健康积极的宿舍文化，遵守学校宿舍住宿管理规定，宿舍成员均无违反校规校纪行为；</w:t>
      </w:r>
    </w:p>
    <w:p w14:paraId="526B28D8" w14:textId="666F2694" w:rsidR="004631CE" w:rsidRPr="00B812CB" w:rsidRDefault="0082022B" w:rsidP="00153750">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w:t>
      </w:r>
      <w:r w:rsidR="00153750" w:rsidRPr="00B812CB">
        <w:rPr>
          <w:rFonts w:ascii="仿宋" w:eastAsia="仿宋" w:hAnsi="仿宋" w:hint="eastAsia"/>
          <w:sz w:val="24"/>
          <w:szCs w:val="24"/>
        </w:rPr>
        <w:t>宿舍学习氛围浓厚，成绩优秀。当学年获得校优秀学生奖学金、学业奖学金、三好学生、优秀团员、优秀学生干部或优秀团干部等荣誉的宿舍人数比例，申报“优秀宿舍”需达50%及以上，申报“标兵宿舍”需达75%及以上。</w:t>
      </w:r>
    </w:p>
    <w:p w14:paraId="25236345" w14:textId="5A02DD3F" w:rsidR="001C369B" w:rsidRPr="00B812CB" w:rsidRDefault="001C369B" w:rsidP="001C369B">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其他评选要求参见</w:t>
      </w:r>
      <w:r w:rsidR="00E16BC8" w:rsidRPr="00B812CB">
        <w:rPr>
          <w:rFonts w:ascii="仿宋" w:eastAsia="仿宋" w:hAnsi="仿宋" w:hint="eastAsia"/>
          <w:bCs/>
          <w:sz w:val="24"/>
          <w:szCs w:val="24"/>
        </w:rPr>
        <w:t>《南京航空航天大学学生手册》</w:t>
      </w:r>
      <w:r w:rsidR="0015717F">
        <w:rPr>
          <w:rFonts w:ascii="仿宋" w:eastAsia="仿宋" w:hAnsi="仿宋" w:hint="eastAsia"/>
          <w:bCs/>
          <w:sz w:val="24"/>
          <w:szCs w:val="24"/>
        </w:rPr>
        <w:t>及当年度实施办法</w:t>
      </w:r>
      <w:r w:rsidR="0015717F" w:rsidRPr="00B812CB">
        <w:rPr>
          <w:rFonts w:ascii="仿宋" w:eastAsia="仿宋" w:hAnsi="仿宋" w:hint="eastAsia"/>
          <w:sz w:val="24"/>
          <w:szCs w:val="24"/>
        </w:rPr>
        <w:t>。</w:t>
      </w:r>
    </w:p>
    <w:p w14:paraId="6FDFEA82" w14:textId="05FD7723" w:rsidR="003177AE" w:rsidRPr="00B812CB" w:rsidRDefault="00BF54A1" w:rsidP="003177AE">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四</w:t>
      </w:r>
      <w:r w:rsidR="00932852" w:rsidRPr="00B812CB">
        <w:rPr>
          <w:rFonts w:ascii="仿宋" w:eastAsia="仿宋" w:hAnsi="仿宋" w:hint="eastAsia"/>
          <w:b/>
          <w:sz w:val="24"/>
          <w:szCs w:val="24"/>
        </w:rPr>
        <w:t>、国家奖学金、国家励志奖学金、特别奖学金</w:t>
      </w:r>
    </w:p>
    <w:p w14:paraId="31E61F86" w14:textId="77777777" w:rsidR="003177AE" w:rsidRPr="00B812CB" w:rsidRDefault="00932852" w:rsidP="003177AE">
      <w:pPr>
        <w:pStyle w:val="a5"/>
        <w:spacing w:line="360" w:lineRule="auto"/>
        <w:ind w:firstLine="397"/>
        <w:rPr>
          <w:rFonts w:ascii="仿宋" w:eastAsia="仿宋" w:hAnsi="仿宋"/>
          <w:sz w:val="24"/>
        </w:rPr>
      </w:pPr>
      <w:r w:rsidRPr="00B812CB">
        <w:rPr>
          <w:rFonts w:ascii="仿宋" w:eastAsia="仿宋" w:hAnsi="仿宋" w:hint="eastAsia"/>
          <w:sz w:val="24"/>
        </w:rPr>
        <w:t>国家奖学金、国家励志奖学金的申报与评定按照当年度国家政策执行。</w:t>
      </w:r>
    </w:p>
    <w:p w14:paraId="2B883119" w14:textId="77777777" w:rsidR="000471D0" w:rsidRDefault="00D4417C" w:rsidP="000471D0">
      <w:pPr>
        <w:pStyle w:val="a5"/>
        <w:spacing w:line="360" w:lineRule="auto"/>
        <w:ind w:firstLine="397"/>
        <w:rPr>
          <w:rFonts w:ascii="仿宋" w:eastAsia="仿宋" w:hAnsi="仿宋"/>
          <w:sz w:val="24"/>
          <w:szCs w:val="24"/>
        </w:rPr>
      </w:pPr>
      <w:r w:rsidRPr="00B812CB">
        <w:rPr>
          <w:rFonts w:ascii="仿宋" w:eastAsia="仿宋" w:hAnsi="仿宋" w:cs="Courier New" w:hint="eastAsia"/>
          <w:sz w:val="24"/>
        </w:rPr>
        <w:t>特别奖学金是社会企事业单位、团队或个人在本校设立的各类奖学金的总称</w:t>
      </w:r>
      <w:r w:rsidR="00CB75EC" w:rsidRPr="00B812CB">
        <w:rPr>
          <w:rFonts w:ascii="仿宋" w:eastAsia="仿宋" w:hAnsi="仿宋" w:cs="Courier New" w:hint="eastAsia"/>
          <w:sz w:val="24"/>
        </w:rPr>
        <w:t>，用于奖励品学兼优、全面发展以及某方面成绩突出的学生</w:t>
      </w:r>
      <w:r w:rsidR="00641D70" w:rsidRPr="00B812CB">
        <w:rPr>
          <w:rFonts w:ascii="仿宋" w:eastAsia="仿宋" w:hAnsi="仿宋" w:cs="Courier New" w:hint="eastAsia"/>
          <w:sz w:val="24"/>
        </w:rPr>
        <w:t>，原则上只接受获当学年校优秀学生奖学金一等奖的学生申报</w:t>
      </w:r>
      <w:r w:rsidR="00932852" w:rsidRPr="00B812CB">
        <w:rPr>
          <w:rFonts w:ascii="仿宋" w:eastAsia="仿宋" w:hAnsi="仿宋" w:cs="Courier New" w:hint="eastAsia"/>
          <w:sz w:val="24"/>
        </w:rPr>
        <w:t>。具体评审办法参见</w:t>
      </w:r>
      <w:r w:rsidR="002A4920" w:rsidRPr="00B812CB">
        <w:rPr>
          <w:rFonts w:ascii="仿宋" w:eastAsia="仿宋" w:hAnsi="仿宋" w:hint="eastAsia"/>
          <w:bCs/>
          <w:sz w:val="24"/>
          <w:szCs w:val="24"/>
        </w:rPr>
        <w:t>《南京航空航天大学学生手册》</w:t>
      </w:r>
      <w:r w:rsidR="000471D0">
        <w:rPr>
          <w:rFonts w:ascii="仿宋" w:eastAsia="仿宋" w:hAnsi="仿宋" w:hint="eastAsia"/>
          <w:bCs/>
          <w:sz w:val="24"/>
          <w:szCs w:val="24"/>
        </w:rPr>
        <w:t>及当年度实施办法</w:t>
      </w:r>
      <w:r w:rsidR="000471D0" w:rsidRPr="00B812CB">
        <w:rPr>
          <w:rFonts w:ascii="仿宋" w:eastAsia="仿宋" w:hAnsi="仿宋" w:hint="eastAsia"/>
          <w:sz w:val="24"/>
          <w:szCs w:val="24"/>
        </w:rPr>
        <w:t>。</w:t>
      </w:r>
    </w:p>
    <w:p w14:paraId="1903503B" w14:textId="6FAEFE2E" w:rsidR="003177AE" w:rsidRPr="00B812CB" w:rsidRDefault="00CC7A47" w:rsidP="000471D0">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五</w:t>
      </w:r>
      <w:r w:rsidR="00932852" w:rsidRPr="00B812CB">
        <w:rPr>
          <w:rFonts w:ascii="仿宋" w:eastAsia="仿宋" w:hAnsi="仿宋" w:hint="eastAsia"/>
          <w:b/>
          <w:sz w:val="24"/>
          <w:szCs w:val="24"/>
        </w:rPr>
        <w:t>、</w:t>
      </w:r>
      <w:r w:rsidR="00F36410" w:rsidRPr="00B812CB">
        <w:rPr>
          <w:rFonts w:ascii="仿宋" w:eastAsia="仿宋" w:hAnsi="仿宋" w:hint="eastAsia"/>
          <w:b/>
          <w:sz w:val="24"/>
          <w:szCs w:val="24"/>
        </w:rPr>
        <w:t>校长</w:t>
      </w:r>
      <w:r w:rsidR="00932852" w:rsidRPr="00B812CB">
        <w:rPr>
          <w:rFonts w:ascii="仿宋" w:eastAsia="仿宋" w:hAnsi="仿宋" w:hint="eastAsia"/>
          <w:b/>
          <w:sz w:val="24"/>
          <w:szCs w:val="24"/>
        </w:rPr>
        <w:t>（</w:t>
      </w:r>
      <w:r w:rsidR="00F36410" w:rsidRPr="00B812CB">
        <w:rPr>
          <w:rFonts w:ascii="仿宋" w:eastAsia="仿宋" w:hAnsi="仿宋" w:hint="eastAsia"/>
          <w:b/>
          <w:sz w:val="24"/>
          <w:szCs w:val="24"/>
        </w:rPr>
        <w:t>年度</w:t>
      </w:r>
      <w:r w:rsidR="00932852" w:rsidRPr="00B812CB">
        <w:rPr>
          <w:rFonts w:ascii="仿宋" w:eastAsia="仿宋" w:hAnsi="仿宋" w:hint="eastAsia"/>
          <w:b/>
          <w:sz w:val="24"/>
          <w:szCs w:val="24"/>
        </w:rPr>
        <w:t>）特别嘉奖、大学成就奖</w:t>
      </w:r>
    </w:p>
    <w:p w14:paraId="45B00597" w14:textId="7330A1AB" w:rsidR="003177AE" w:rsidRPr="00B812CB" w:rsidRDefault="004750F6" w:rsidP="003177AE">
      <w:pPr>
        <w:pStyle w:val="a5"/>
        <w:spacing w:line="360" w:lineRule="auto"/>
        <w:ind w:firstLineChars="200" w:firstLine="480"/>
        <w:rPr>
          <w:rFonts w:ascii="仿宋" w:eastAsia="仿宋" w:hAnsi="仿宋"/>
          <w:b/>
          <w:sz w:val="24"/>
          <w:szCs w:val="24"/>
        </w:rPr>
      </w:pPr>
      <w:r w:rsidRPr="00B812CB">
        <w:rPr>
          <w:rFonts w:ascii="仿宋" w:eastAsia="仿宋" w:hAnsi="仿宋" w:hint="eastAsia"/>
          <w:sz w:val="24"/>
          <w:szCs w:val="24"/>
        </w:rPr>
        <w:t>校长（年度）特别嘉奖主要奖励在责任意识、创新精神、国际视野、人文情怀等方面具有突出表现的学生。</w:t>
      </w:r>
      <w:r w:rsidR="001B58C2" w:rsidRPr="00B812CB">
        <w:rPr>
          <w:rFonts w:ascii="仿宋" w:eastAsia="仿宋" w:hAnsi="仿宋" w:hint="eastAsia"/>
          <w:sz w:val="24"/>
          <w:szCs w:val="24"/>
        </w:rPr>
        <w:t>奖励标准为</w:t>
      </w:r>
      <w:r w:rsidR="00B909E6" w:rsidRPr="00B812CB">
        <w:rPr>
          <w:rFonts w:ascii="仿宋" w:eastAsia="仿宋" w:hAnsi="仿宋" w:hint="eastAsia"/>
          <w:sz w:val="24"/>
          <w:szCs w:val="24"/>
        </w:rPr>
        <w:t>：</w:t>
      </w:r>
      <w:r w:rsidR="001B58C2" w:rsidRPr="00B812CB">
        <w:rPr>
          <w:rFonts w:ascii="仿宋" w:eastAsia="仿宋" w:hAnsi="仿宋" w:hint="eastAsia"/>
          <w:sz w:val="24"/>
          <w:szCs w:val="24"/>
        </w:rPr>
        <w:t>校长特别嘉奖10000元/人，评选人数10至20人，年度特别嘉奖3000元/人，评选不超过120人。</w:t>
      </w:r>
      <w:r w:rsidR="0033350F" w:rsidRPr="00B812CB">
        <w:rPr>
          <w:rFonts w:ascii="仿宋" w:eastAsia="仿宋" w:hAnsi="仿宋" w:hint="eastAsia"/>
          <w:sz w:val="24"/>
          <w:szCs w:val="24"/>
        </w:rPr>
        <w:t>具体评审办法参见</w:t>
      </w:r>
      <w:r w:rsidR="002A4920" w:rsidRPr="00B812CB">
        <w:rPr>
          <w:rFonts w:ascii="仿宋" w:eastAsia="仿宋" w:hAnsi="仿宋" w:hint="eastAsia"/>
          <w:bCs/>
          <w:sz w:val="24"/>
          <w:szCs w:val="24"/>
        </w:rPr>
        <w:t>《南京航空航天大学学生手册》</w:t>
      </w:r>
      <w:r w:rsidR="0059485B">
        <w:rPr>
          <w:rFonts w:ascii="仿宋" w:eastAsia="仿宋" w:hAnsi="仿宋" w:hint="eastAsia"/>
          <w:bCs/>
          <w:sz w:val="24"/>
          <w:szCs w:val="24"/>
        </w:rPr>
        <w:t>及当年度实施办法</w:t>
      </w:r>
      <w:r w:rsidR="0059485B" w:rsidRPr="00B812CB">
        <w:rPr>
          <w:rFonts w:ascii="仿宋" w:eastAsia="仿宋" w:hAnsi="仿宋" w:hint="eastAsia"/>
          <w:sz w:val="24"/>
          <w:szCs w:val="24"/>
        </w:rPr>
        <w:t>。</w:t>
      </w:r>
    </w:p>
    <w:p w14:paraId="4725D0CE" w14:textId="50B728C8" w:rsidR="006C4260" w:rsidRPr="00B812CB" w:rsidRDefault="006C4260" w:rsidP="003177AE">
      <w:pPr>
        <w:pStyle w:val="a5"/>
        <w:spacing w:line="360" w:lineRule="auto"/>
        <w:ind w:firstLineChars="200" w:firstLine="480"/>
        <w:rPr>
          <w:rFonts w:ascii="仿宋" w:eastAsia="仿宋" w:hAnsi="仿宋"/>
          <w:b/>
          <w:sz w:val="24"/>
          <w:szCs w:val="24"/>
        </w:rPr>
      </w:pPr>
      <w:r w:rsidRPr="00B812CB">
        <w:rPr>
          <w:rFonts w:ascii="仿宋" w:eastAsia="仿宋" w:hAnsi="仿宋" w:hint="eastAsia"/>
          <w:sz w:val="24"/>
          <w:szCs w:val="24"/>
        </w:rPr>
        <w:t>大学成就奖主要用于奖励专业学习、创新创业、社会工作、志愿服务、文体素养等某一个或多个方面取得突出成绩的毕业班学生。</w:t>
      </w:r>
      <w:r w:rsidR="00B27B7B" w:rsidRPr="00B812CB">
        <w:rPr>
          <w:rFonts w:ascii="仿宋" w:eastAsia="仿宋" w:hAnsi="仿宋" w:hint="eastAsia"/>
          <w:sz w:val="24"/>
          <w:szCs w:val="24"/>
        </w:rPr>
        <w:t>奖励标准为：大学成就奖10000元/人，奖励名额10人；大学成就奖提名奖5000元/人，奖励名额15人以内。</w:t>
      </w:r>
      <w:r w:rsidR="00A63DFE" w:rsidRPr="00B812CB">
        <w:rPr>
          <w:rFonts w:ascii="仿宋" w:eastAsia="仿宋" w:hAnsi="仿宋" w:hint="eastAsia"/>
          <w:sz w:val="24"/>
          <w:szCs w:val="24"/>
        </w:rPr>
        <w:t>具体评审办法参见</w:t>
      </w:r>
      <w:r w:rsidR="002A4920" w:rsidRPr="00B812CB">
        <w:rPr>
          <w:rFonts w:ascii="仿宋" w:eastAsia="仿宋" w:hAnsi="仿宋" w:hint="eastAsia"/>
          <w:bCs/>
          <w:sz w:val="24"/>
          <w:szCs w:val="24"/>
        </w:rPr>
        <w:t>《南京航空航天大学学生手册》</w:t>
      </w:r>
      <w:r w:rsidR="00974187">
        <w:rPr>
          <w:rFonts w:ascii="仿宋" w:eastAsia="仿宋" w:hAnsi="仿宋" w:hint="eastAsia"/>
          <w:bCs/>
          <w:sz w:val="24"/>
          <w:szCs w:val="24"/>
        </w:rPr>
        <w:t>及当年度实施办法</w:t>
      </w:r>
      <w:r w:rsidR="00974187" w:rsidRPr="00B812CB">
        <w:rPr>
          <w:rFonts w:ascii="仿宋" w:eastAsia="仿宋" w:hAnsi="仿宋" w:hint="eastAsia"/>
          <w:sz w:val="24"/>
          <w:szCs w:val="24"/>
        </w:rPr>
        <w:t>。</w:t>
      </w:r>
    </w:p>
    <w:p w14:paraId="6F690063" w14:textId="73ED3C98" w:rsidR="00C827C7" w:rsidRPr="00B812CB" w:rsidRDefault="00DD29F7" w:rsidP="00D0195E">
      <w:pPr>
        <w:pStyle w:val="a5"/>
        <w:spacing w:line="360" w:lineRule="auto"/>
        <w:ind w:firstLineChars="200" w:firstLine="482"/>
        <w:rPr>
          <w:rFonts w:ascii="仿宋" w:eastAsia="仿宋" w:hAnsi="仿宋"/>
          <w:b/>
          <w:bCs/>
          <w:sz w:val="24"/>
          <w:szCs w:val="24"/>
        </w:rPr>
      </w:pPr>
      <w:r w:rsidRPr="00B812CB">
        <w:rPr>
          <w:rFonts w:ascii="仿宋" w:eastAsia="仿宋" w:hAnsi="仿宋" w:hint="eastAsia"/>
          <w:b/>
          <w:bCs/>
          <w:sz w:val="24"/>
          <w:szCs w:val="24"/>
        </w:rPr>
        <w:t>六、</w:t>
      </w:r>
      <w:r w:rsidR="002005C2" w:rsidRPr="00B812CB">
        <w:rPr>
          <w:rFonts w:ascii="仿宋" w:eastAsia="仿宋" w:hAnsi="仿宋" w:hint="eastAsia"/>
          <w:b/>
          <w:bCs/>
          <w:sz w:val="24"/>
          <w:szCs w:val="24"/>
        </w:rPr>
        <w:t>园丁励志奖学金、少数民族学生学业精进奖学金</w:t>
      </w:r>
    </w:p>
    <w:p w14:paraId="75C3C79A" w14:textId="2D75344E" w:rsidR="002005C2" w:rsidRPr="00B812CB" w:rsidRDefault="00DE61F8" w:rsidP="00D0195E">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园丁励志奖学金由学校教职员工共同捐资设立，主要用于奖励经济困难且自</w:t>
      </w:r>
      <w:r w:rsidRPr="00B812CB">
        <w:rPr>
          <w:rFonts w:ascii="仿宋" w:eastAsia="仿宋" w:hAnsi="仿宋" w:hint="eastAsia"/>
          <w:sz w:val="24"/>
          <w:szCs w:val="24"/>
        </w:rPr>
        <w:lastRenderedPageBreak/>
        <w:t>立自强学生和经历迷茫与低谷后表现优秀，进步明显的学生。</w:t>
      </w:r>
      <w:r w:rsidR="0063295B" w:rsidRPr="00B812CB">
        <w:rPr>
          <w:rFonts w:ascii="仿宋" w:eastAsia="仿宋" w:hAnsi="仿宋" w:hint="eastAsia"/>
          <w:sz w:val="24"/>
          <w:szCs w:val="24"/>
        </w:rPr>
        <w:t>奖励标准为：一等奖5000元/人，名额10人左右；二等奖1000元/人，名额100人左右。</w:t>
      </w:r>
      <w:r w:rsidR="0077396B" w:rsidRPr="00B812CB">
        <w:rPr>
          <w:rFonts w:ascii="仿宋" w:eastAsia="仿宋" w:hAnsi="仿宋" w:hint="eastAsia"/>
          <w:sz w:val="24"/>
          <w:szCs w:val="24"/>
        </w:rPr>
        <w:t>具体评审办法参见</w:t>
      </w:r>
      <w:r w:rsidR="002A4920" w:rsidRPr="00B812CB">
        <w:rPr>
          <w:rFonts w:ascii="仿宋" w:eastAsia="仿宋" w:hAnsi="仿宋" w:hint="eastAsia"/>
          <w:bCs/>
          <w:sz w:val="24"/>
          <w:szCs w:val="24"/>
        </w:rPr>
        <w:t>《南京航空航天大学学生手册》</w:t>
      </w:r>
      <w:r w:rsidR="00C62A0A">
        <w:rPr>
          <w:rFonts w:ascii="仿宋" w:eastAsia="仿宋" w:hAnsi="仿宋" w:hint="eastAsia"/>
          <w:bCs/>
          <w:sz w:val="24"/>
          <w:szCs w:val="24"/>
        </w:rPr>
        <w:t>及当年度实施办法</w:t>
      </w:r>
      <w:r w:rsidR="00547B01" w:rsidRPr="00B812CB">
        <w:rPr>
          <w:rFonts w:ascii="仿宋" w:eastAsia="仿宋" w:hAnsi="仿宋" w:hint="eastAsia"/>
          <w:sz w:val="24"/>
          <w:szCs w:val="24"/>
        </w:rPr>
        <w:t>。</w:t>
      </w:r>
    </w:p>
    <w:p w14:paraId="4AE7D0A3" w14:textId="643145DF" w:rsidR="002005C2" w:rsidRPr="00B812CB" w:rsidRDefault="00785D2F" w:rsidP="00D0195E">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少数民族学生学业精进奖学金由学校设立，用于奖励学习勤奋，成绩进步明显的少数民族学生。</w:t>
      </w:r>
      <w:r w:rsidR="00B334F4" w:rsidRPr="00B812CB">
        <w:rPr>
          <w:rFonts w:ascii="仿宋" w:eastAsia="仿宋" w:hAnsi="仿宋" w:hint="eastAsia"/>
          <w:sz w:val="24"/>
          <w:szCs w:val="24"/>
        </w:rPr>
        <w:t>奖励标准为1000元/人，奖励人数根据申报人数及学校审核确定。</w:t>
      </w:r>
      <w:r w:rsidR="006B2B26" w:rsidRPr="00B812CB">
        <w:rPr>
          <w:rFonts w:ascii="仿宋" w:eastAsia="仿宋" w:hAnsi="仿宋" w:hint="eastAsia"/>
          <w:sz w:val="24"/>
          <w:szCs w:val="24"/>
        </w:rPr>
        <w:t>具体评审办法参见</w:t>
      </w:r>
      <w:r w:rsidR="002A4920" w:rsidRPr="00B812CB">
        <w:rPr>
          <w:rFonts w:ascii="仿宋" w:eastAsia="仿宋" w:hAnsi="仿宋" w:hint="eastAsia"/>
          <w:bCs/>
          <w:sz w:val="24"/>
          <w:szCs w:val="24"/>
        </w:rPr>
        <w:t>《南京航空航天大学学生手册》</w:t>
      </w:r>
      <w:r w:rsidR="00785E0A">
        <w:rPr>
          <w:rFonts w:ascii="仿宋" w:eastAsia="仿宋" w:hAnsi="仿宋" w:hint="eastAsia"/>
          <w:bCs/>
          <w:sz w:val="24"/>
          <w:szCs w:val="24"/>
        </w:rPr>
        <w:t>及当年度实施办法</w:t>
      </w:r>
      <w:r w:rsidR="006B2B26" w:rsidRPr="00B812CB">
        <w:rPr>
          <w:rFonts w:ascii="仿宋" w:eastAsia="仿宋" w:hAnsi="仿宋" w:hint="eastAsia"/>
          <w:sz w:val="24"/>
          <w:szCs w:val="24"/>
        </w:rPr>
        <w:t>。</w:t>
      </w:r>
    </w:p>
    <w:p w14:paraId="637D2054" w14:textId="77777777" w:rsidR="0047180D" w:rsidRPr="00B812CB" w:rsidRDefault="0047180D" w:rsidP="00D0195E">
      <w:pPr>
        <w:pStyle w:val="a5"/>
        <w:spacing w:line="360" w:lineRule="auto"/>
        <w:ind w:firstLineChars="200" w:firstLine="480"/>
        <w:rPr>
          <w:rFonts w:ascii="仿宋" w:eastAsia="仿宋" w:hAnsi="仿宋"/>
          <w:sz w:val="24"/>
          <w:szCs w:val="24"/>
        </w:rPr>
      </w:pPr>
    </w:p>
    <w:p w14:paraId="12A77557" w14:textId="3E91F549" w:rsidR="00C827C7" w:rsidRPr="00C827C7" w:rsidRDefault="00C827C7" w:rsidP="00C827C7">
      <w:pPr>
        <w:spacing w:line="360" w:lineRule="auto"/>
        <w:ind w:firstLineChars="900" w:firstLine="2160"/>
        <w:jc w:val="right"/>
        <w:rPr>
          <w:rFonts w:ascii="仿宋" w:eastAsia="仿宋" w:hAnsi="仿宋"/>
          <w:kern w:val="2"/>
          <w:sz w:val="24"/>
        </w:rPr>
      </w:pPr>
      <w:r w:rsidRPr="00B812CB">
        <w:rPr>
          <w:rFonts w:ascii="仿宋" w:eastAsia="仿宋" w:hAnsi="仿宋" w:hint="eastAsia"/>
          <w:kern w:val="2"/>
          <w:sz w:val="24"/>
        </w:rPr>
        <w:t>（本细则由能源与动力学院负责解释）</w:t>
      </w:r>
    </w:p>
    <w:sectPr w:rsidR="00C827C7" w:rsidRPr="00C827C7" w:rsidSect="0015150D">
      <w:headerReference w:type="even" r:id="rId7"/>
      <w:headerReference w:type="default" r:id="rId8"/>
      <w:footerReference w:type="default" r:id="rId9"/>
      <w:pgSz w:w="11906" w:h="16838" w:code="9"/>
      <w:pgMar w:top="1440" w:right="1800" w:bottom="1440" w:left="1800"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ABF49" w14:textId="77777777" w:rsidR="00311687" w:rsidRDefault="00311687">
      <w:r>
        <w:separator/>
      </w:r>
    </w:p>
  </w:endnote>
  <w:endnote w:type="continuationSeparator" w:id="0">
    <w:p w14:paraId="2A999F17" w14:textId="77777777" w:rsidR="00311687" w:rsidRDefault="0031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embedRegular r:id="rId1" w:subsetted="1" w:fontKey="{CCC131D6-4FFF-49B1-A176-F5AC75C6B506}"/>
    <w:embedBold r:id="rId2" w:subsetted="1" w:fontKey="{3994EC38-4EA7-4153-B07E-592300982034}"/>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FangSong">
    <w:charset w:val="86"/>
    <w:family w:val="modern"/>
    <w:pitch w:val="fixed"/>
    <w:sig w:usb0="800002BF" w:usb1="38CF7CFA" w:usb2="00000016" w:usb3="00000000" w:csb0="00040001" w:csb1="00000000"/>
    <w:embedRegular r:id="rId3" w:subsetted="1" w:fontKey="{7780A717-ACC5-4337-97F1-D304124663CE}"/>
  </w:font>
  <w:font w:name="仿宋">
    <w:panose1 w:val="02010609060101010101"/>
    <w:charset w:val="86"/>
    <w:family w:val="modern"/>
    <w:pitch w:val="fixed"/>
    <w:sig w:usb0="800002BF" w:usb1="38CF7CFA" w:usb2="00000016" w:usb3="00000000" w:csb0="00040001" w:csb1="00000000"/>
    <w:embedRegular r:id="rId4" w:subsetted="1" w:fontKey="{D19A3D31-C5B6-4C7F-A859-9D5584C65363}"/>
    <w:embedBold r:id="rId5" w:subsetted="1" w:fontKey="{2BC144EB-23DF-46F9-8983-D3D367B6FBC7}"/>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AB101" w14:textId="77777777" w:rsidR="004635D6" w:rsidRDefault="004635D6">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16</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FA891" w14:textId="77777777" w:rsidR="00311687" w:rsidRDefault="00311687">
      <w:r>
        <w:separator/>
      </w:r>
    </w:p>
  </w:footnote>
  <w:footnote w:type="continuationSeparator" w:id="0">
    <w:p w14:paraId="7D594DF4" w14:textId="77777777" w:rsidR="00311687" w:rsidRDefault="00311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6544" w14:textId="77777777" w:rsidR="004635D6" w:rsidRDefault="004635D6">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76EAA" w14:textId="77777777" w:rsidR="004635D6" w:rsidRDefault="004635D6">
    <w:pPr>
      <w:pStyle w:val="a9"/>
      <w:pBdr>
        <w:bottom w:val="none" w:sz="0" w:space="0"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3DD14511"/>
    <w:multiLevelType w:val="hybridMultilevel"/>
    <w:tmpl w:val="9508FF2C"/>
    <w:lvl w:ilvl="0" w:tplc="3D4C0FEE">
      <w:start w:val="3"/>
      <w:numFmt w:val="japaneseCounting"/>
      <w:lvlText w:val="（%1）"/>
      <w:lvlJc w:val="left"/>
      <w:pPr>
        <w:ind w:left="1244" w:hanging="762"/>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49E345D9"/>
    <w:multiLevelType w:val="hybridMultilevel"/>
    <w:tmpl w:val="71925180"/>
    <w:lvl w:ilvl="0" w:tplc="D3D06FB2">
      <w:start w:val="1"/>
      <w:numFmt w:val="japaneseCounting"/>
      <w:lvlText w:val="%1、"/>
      <w:lvlJc w:val="left"/>
      <w:pPr>
        <w:ind w:left="484" w:hanging="4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4E25DF"/>
    <w:multiLevelType w:val="hybridMultilevel"/>
    <w:tmpl w:val="C08E9B22"/>
    <w:lvl w:ilvl="0" w:tplc="D15658BC">
      <w:start w:val="1"/>
      <w:numFmt w:val="japaneseCounting"/>
      <w:lvlText w:val="%1、"/>
      <w:lvlJc w:val="left"/>
      <w:pPr>
        <w:ind w:left="964" w:hanging="484"/>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7BEF5BCD"/>
    <w:multiLevelType w:val="hybridMultilevel"/>
    <w:tmpl w:val="3842B282"/>
    <w:lvl w:ilvl="0" w:tplc="74E6207A">
      <w:start w:val="1"/>
      <w:numFmt w:val="japaneseCounting"/>
      <w:lvlText w:val="%1、"/>
      <w:lvlJc w:val="left"/>
      <w:pPr>
        <w:ind w:left="484" w:hanging="4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embedSystem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0FC"/>
    <w:rsid w:val="000048C4"/>
    <w:rsid w:val="00005503"/>
    <w:rsid w:val="000072EA"/>
    <w:rsid w:val="0000793E"/>
    <w:rsid w:val="000101F8"/>
    <w:rsid w:val="00010A3F"/>
    <w:rsid w:val="00011668"/>
    <w:rsid w:val="00011FF0"/>
    <w:rsid w:val="000121A6"/>
    <w:rsid w:val="00013818"/>
    <w:rsid w:val="00015DA5"/>
    <w:rsid w:val="000160AF"/>
    <w:rsid w:val="00016B58"/>
    <w:rsid w:val="00017D3A"/>
    <w:rsid w:val="000216E0"/>
    <w:rsid w:val="00022868"/>
    <w:rsid w:val="000248CE"/>
    <w:rsid w:val="00027509"/>
    <w:rsid w:val="00030C88"/>
    <w:rsid w:val="00031C23"/>
    <w:rsid w:val="00032016"/>
    <w:rsid w:val="0003284A"/>
    <w:rsid w:val="00034192"/>
    <w:rsid w:val="00036271"/>
    <w:rsid w:val="00041FA6"/>
    <w:rsid w:val="00046AEF"/>
    <w:rsid w:val="00047158"/>
    <w:rsid w:val="000471D0"/>
    <w:rsid w:val="000505B6"/>
    <w:rsid w:val="00055E69"/>
    <w:rsid w:val="00055EE8"/>
    <w:rsid w:val="000568D5"/>
    <w:rsid w:val="00056B8A"/>
    <w:rsid w:val="00056E29"/>
    <w:rsid w:val="0005718F"/>
    <w:rsid w:val="0006092E"/>
    <w:rsid w:val="000620A6"/>
    <w:rsid w:val="000622DE"/>
    <w:rsid w:val="00062C2F"/>
    <w:rsid w:val="0006512F"/>
    <w:rsid w:val="00067F0D"/>
    <w:rsid w:val="00071EE6"/>
    <w:rsid w:val="000738AF"/>
    <w:rsid w:val="000753F5"/>
    <w:rsid w:val="00075859"/>
    <w:rsid w:val="00076866"/>
    <w:rsid w:val="0007725D"/>
    <w:rsid w:val="00077294"/>
    <w:rsid w:val="00077E61"/>
    <w:rsid w:val="000803BD"/>
    <w:rsid w:val="00080A16"/>
    <w:rsid w:val="00081550"/>
    <w:rsid w:val="0008227F"/>
    <w:rsid w:val="0008243F"/>
    <w:rsid w:val="00082954"/>
    <w:rsid w:val="000829D5"/>
    <w:rsid w:val="00085A7E"/>
    <w:rsid w:val="000921B5"/>
    <w:rsid w:val="00093A18"/>
    <w:rsid w:val="00094694"/>
    <w:rsid w:val="00094F89"/>
    <w:rsid w:val="00095A2F"/>
    <w:rsid w:val="00096828"/>
    <w:rsid w:val="000A1177"/>
    <w:rsid w:val="000A12F2"/>
    <w:rsid w:val="000A3237"/>
    <w:rsid w:val="000A32A8"/>
    <w:rsid w:val="000A3717"/>
    <w:rsid w:val="000A6F2F"/>
    <w:rsid w:val="000B5361"/>
    <w:rsid w:val="000B6F2B"/>
    <w:rsid w:val="000B79A8"/>
    <w:rsid w:val="000C0EE7"/>
    <w:rsid w:val="000C5669"/>
    <w:rsid w:val="000C578E"/>
    <w:rsid w:val="000C73EB"/>
    <w:rsid w:val="000C7587"/>
    <w:rsid w:val="000D05C5"/>
    <w:rsid w:val="000D45AF"/>
    <w:rsid w:val="000D5189"/>
    <w:rsid w:val="000D5ADB"/>
    <w:rsid w:val="000D7BA5"/>
    <w:rsid w:val="000E0557"/>
    <w:rsid w:val="000E0FCB"/>
    <w:rsid w:val="000E1515"/>
    <w:rsid w:val="000E2567"/>
    <w:rsid w:val="000E2762"/>
    <w:rsid w:val="000E34E7"/>
    <w:rsid w:val="000E3C6B"/>
    <w:rsid w:val="000E4454"/>
    <w:rsid w:val="000E45F1"/>
    <w:rsid w:val="000E7475"/>
    <w:rsid w:val="000F18BF"/>
    <w:rsid w:val="000F556D"/>
    <w:rsid w:val="00100643"/>
    <w:rsid w:val="00101097"/>
    <w:rsid w:val="00102D38"/>
    <w:rsid w:val="00103D81"/>
    <w:rsid w:val="00104B02"/>
    <w:rsid w:val="00106287"/>
    <w:rsid w:val="00106B34"/>
    <w:rsid w:val="00107F6F"/>
    <w:rsid w:val="00110C4F"/>
    <w:rsid w:val="00112262"/>
    <w:rsid w:val="001123B7"/>
    <w:rsid w:val="00114A11"/>
    <w:rsid w:val="00115C10"/>
    <w:rsid w:val="00120B6C"/>
    <w:rsid w:val="001216DF"/>
    <w:rsid w:val="00121BFE"/>
    <w:rsid w:val="001239C5"/>
    <w:rsid w:val="00124BBF"/>
    <w:rsid w:val="001268EF"/>
    <w:rsid w:val="00126B63"/>
    <w:rsid w:val="00130564"/>
    <w:rsid w:val="00132E00"/>
    <w:rsid w:val="0013381A"/>
    <w:rsid w:val="0013414E"/>
    <w:rsid w:val="001346C9"/>
    <w:rsid w:val="00136659"/>
    <w:rsid w:val="00137AF7"/>
    <w:rsid w:val="00140EE7"/>
    <w:rsid w:val="00141203"/>
    <w:rsid w:val="00142D59"/>
    <w:rsid w:val="0014384F"/>
    <w:rsid w:val="0014499E"/>
    <w:rsid w:val="00146F4D"/>
    <w:rsid w:val="00150565"/>
    <w:rsid w:val="0015150D"/>
    <w:rsid w:val="0015174A"/>
    <w:rsid w:val="001520B9"/>
    <w:rsid w:val="001522F0"/>
    <w:rsid w:val="00152526"/>
    <w:rsid w:val="00153750"/>
    <w:rsid w:val="00153F6A"/>
    <w:rsid w:val="00156AB2"/>
    <w:rsid w:val="0015717F"/>
    <w:rsid w:val="0016063A"/>
    <w:rsid w:val="00160F96"/>
    <w:rsid w:val="0016389E"/>
    <w:rsid w:val="00166613"/>
    <w:rsid w:val="00170DCF"/>
    <w:rsid w:val="001714CD"/>
    <w:rsid w:val="00172B9B"/>
    <w:rsid w:val="00175477"/>
    <w:rsid w:val="0017553D"/>
    <w:rsid w:val="0017724E"/>
    <w:rsid w:val="00177788"/>
    <w:rsid w:val="00181653"/>
    <w:rsid w:val="00181838"/>
    <w:rsid w:val="001818C9"/>
    <w:rsid w:val="00182393"/>
    <w:rsid w:val="00183098"/>
    <w:rsid w:val="00184C9D"/>
    <w:rsid w:val="00185F02"/>
    <w:rsid w:val="00186647"/>
    <w:rsid w:val="00186C55"/>
    <w:rsid w:val="00187A40"/>
    <w:rsid w:val="00187BAE"/>
    <w:rsid w:val="00187C74"/>
    <w:rsid w:val="00191186"/>
    <w:rsid w:val="00191B84"/>
    <w:rsid w:val="00193CB3"/>
    <w:rsid w:val="0019430E"/>
    <w:rsid w:val="001A204E"/>
    <w:rsid w:val="001A4605"/>
    <w:rsid w:val="001A677E"/>
    <w:rsid w:val="001B09F0"/>
    <w:rsid w:val="001B142D"/>
    <w:rsid w:val="001B1E2F"/>
    <w:rsid w:val="001B3D41"/>
    <w:rsid w:val="001B46E1"/>
    <w:rsid w:val="001B46EF"/>
    <w:rsid w:val="001B58C2"/>
    <w:rsid w:val="001B620A"/>
    <w:rsid w:val="001B6255"/>
    <w:rsid w:val="001B6D20"/>
    <w:rsid w:val="001C08FF"/>
    <w:rsid w:val="001C0A67"/>
    <w:rsid w:val="001C1131"/>
    <w:rsid w:val="001C146A"/>
    <w:rsid w:val="001C16B5"/>
    <w:rsid w:val="001C369B"/>
    <w:rsid w:val="001C3EAC"/>
    <w:rsid w:val="001C4A6B"/>
    <w:rsid w:val="001C4CEA"/>
    <w:rsid w:val="001C5424"/>
    <w:rsid w:val="001C55A2"/>
    <w:rsid w:val="001C696C"/>
    <w:rsid w:val="001D0CBD"/>
    <w:rsid w:val="001D1B5B"/>
    <w:rsid w:val="001D2591"/>
    <w:rsid w:val="001D2C12"/>
    <w:rsid w:val="001D2C74"/>
    <w:rsid w:val="001D4308"/>
    <w:rsid w:val="001D43B0"/>
    <w:rsid w:val="001D4BCE"/>
    <w:rsid w:val="001D4C5B"/>
    <w:rsid w:val="001D64F8"/>
    <w:rsid w:val="001D6600"/>
    <w:rsid w:val="001D6631"/>
    <w:rsid w:val="001E19BE"/>
    <w:rsid w:val="001E2C85"/>
    <w:rsid w:val="001E5EEE"/>
    <w:rsid w:val="001E701E"/>
    <w:rsid w:val="001F00DD"/>
    <w:rsid w:val="001F0B9C"/>
    <w:rsid w:val="001F2E3E"/>
    <w:rsid w:val="001F34C1"/>
    <w:rsid w:val="001F4947"/>
    <w:rsid w:val="00200151"/>
    <w:rsid w:val="002005C2"/>
    <w:rsid w:val="00200D07"/>
    <w:rsid w:val="002027F6"/>
    <w:rsid w:val="00203817"/>
    <w:rsid w:val="0020413F"/>
    <w:rsid w:val="0020567A"/>
    <w:rsid w:val="00205CD0"/>
    <w:rsid w:val="00205E5B"/>
    <w:rsid w:val="002068C3"/>
    <w:rsid w:val="00207351"/>
    <w:rsid w:val="0020785D"/>
    <w:rsid w:val="00207AC9"/>
    <w:rsid w:val="00211602"/>
    <w:rsid w:val="00212217"/>
    <w:rsid w:val="00213A9D"/>
    <w:rsid w:val="00213BF6"/>
    <w:rsid w:val="00213DAF"/>
    <w:rsid w:val="00214604"/>
    <w:rsid w:val="002158F0"/>
    <w:rsid w:val="002226F3"/>
    <w:rsid w:val="0022339C"/>
    <w:rsid w:val="00223494"/>
    <w:rsid w:val="0022442A"/>
    <w:rsid w:val="002246E6"/>
    <w:rsid w:val="00224A29"/>
    <w:rsid w:val="0022681F"/>
    <w:rsid w:val="00226DBF"/>
    <w:rsid w:val="0023229B"/>
    <w:rsid w:val="002339A7"/>
    <w:rsid w:val="00233A51"/>
    <w:rsid w:val="002353A4"/>
    <w:rsid w:val="00240539"/>
    <w:rsid w:val="00240633"/>
    <w:rsid w:val="00241A8D"/>
    <w:rsid w:val="002478B7"/>
    <w:rsid w:val="00247F53"/>
    <w:rsid w:val="0025145B"/>
    <w:rsid w:val="00252A32"/>
    <w:rsid w:val="002541C1"/>
    <w:rsid w:val="00254A4B"/>
    <w:rsid w:val="002554C2"/>
    <w:rsid w:val="00256BC3"/>
    <w:rsid w:val="002609FF"/>
    <w:rsid w:val="00261EB9"/>
    <w:rsid w:val="00266781"/>
    <w:rsid w:val="00267331"/>
    <w:rsid w:val="002704F9"/>
    <w:rsid w:val="00270F8A"/>
    <w:rsid w:val="00271784"/>
    <w:rsid w:val="00275B90"/>
    <w:rsid w:val="00276321"/>
    <w:rsid w:val="002811F9"/>
    <w:rsid w:val="00281498"/>
    <w:rsid w:val="002841A9"/>
    <w:rsid w:val="00284E78"/>
    <w:rsid w:val="00287B0E"/>
    <w:rsid w:val="002912F3"/>
    <w:rsid w:val="002921B1"/>
    <w:rsid w:val="00297CCB"/>
    <w:rsid w:val="002A1515"/>
    <w:rsid w:val="002A2CE8"/>
    <w:rsid w:val="002A4920"/>
    <w:rsid w:val="002A503C"/>
    <w:rsid w:val="002A5452"/>
    <w:rsid w:val="002B038B"/>
    <w:rsid w:val="002B1575"/>
    <w:rsid w:val="002B296E"/>
    <w:rsid w:val="002B2CB1"/>
    <w:rsid w:val="002B2FD7"/>
    <w:rsid w:val="002B3257"/>
    <w:rsid w:val="002B4754"/>
    <w:rsid w:val="002B7114"/>
    <w:rsid w:val="002C17CE"/>
    <w:rsid w:val="002C321D"/>
    <w:rsid w:val="002C3F34"/>
    <w:rsid w:val="002C4D22"/>
    <w:rsid w:val="002D1472"/>
    <w:rsid w:val="002D16C0"/>
    <w:rsid w:val="002D1775"/>
    <w:rsid w:val="002D4B14"/>
    <w:rsid w:val="002D63D6"/>
    <w:rsid w:val="002D7195"/>
    <w:rsid w:val="002E0161"/>
    <w:rsid w:val="002E0827"/>
    <w:rsid w:val="002E0DF8"/>
    <w:rsid w:val="002E1FBA"/>
    <w:rsid w:val="002E24A9"/>
    <w:rsid w:val="002E2D23"/>
    <w:rsid w:val="002E51A0"/>
    <w:rsid w:val="002E671B"/>
    <w:rsid w:val="002E7B74"/>
    <w:rsid w:val="002E7FF6"/>
    <w:rsid w:val="002F0441"/>
    <w:rsid w:val="002F09B0"/>
    <w:rsid w:val="002F0AD7"/>
    <w:rsid w:val="002F24BD"/>
    <w:rsid w:val="002F259D"/>
    <w:rsid w:val="002F2B1A"/>
    <w:rsid w:val="002F37B0"/>
    <w:rsid w:val="002F46EA"/>
    <w:rsid w:val="002F4801"/>
    <w:rsid w:val="002F4BA9"/>
    <w:rsid w:val="002F54ED"/>
    <w:rsid w:val="002F612D"/>
    <w:rsid w:val="003011F7"/>
    <w:rsid w:val="00301C65"/>
    <w:rsid w:val="003020A7"/>
    <w:rsid w:val="00304034"/>
    <w:rsid w:val="003043A8"/>
    <w:rsid w:val="00304FEB"/>
    <w:rsid w:val="003074B1"/>
    <w:rsid w:val="0030779A"/>
    <w:rsid w:val="00307A8C"/>
    <w:rsid w:val="00310DEB"/>
    <w:rsid w:val="00311275"/>
    <w:rsid w:val="00311687"/>
    <w:rsid w:val="00311FC1"/>
    <w:rsid w:val="00312D79"/>
    <w:rsid w:val="003137EA"/>
    <w:rsid w:val="00314063"/>
    <w:rsid w:val="00314F47"/>
    <w:rsid w:val="0031594B"/>
    <w:rsid w:val="00315DFE"/>
    <w:rsid w:val="003177AE"/>
    <w:rsid w:val="00317A39"/>
    <w:rsid w:val="00317C77"/>
    <w:rsid w:val="00320547"/>
    <w:rsid w:val="00320CA6"/>
    <w:rsid w:val="00320FDC"/>
    <w:rsid w:val="00321220"/>
    <w:rsid w:val="00321299"/>
    <w:rsid w:val="003229E4"/>
    <w:rsid w:val="003233D0"/>
    <w:rsid w:val="00325125"/>
    <w:rsid w:val="00325335"/>
    <w:rsid w:val="00325D97"/>
    <w:rsid w:val="00326C1D"/>
    <w:rsid w:val="00327D73"/>
    <w:rsid w:val="00330AC8"/>
    <w:rsid w:val="0033350F"/>
    <w:rsid w:val="0033470A"/>
    <w:rsid w:val="00336514"/>
    <w:rsid w:val="003366CC"/>
    <w:rsid w:val="00337B6B"/>
    <w:rsid w:val="003418CA"/>
    <w:rsid w:val="0034331F"/>
    <w:rsid w:val="00343A7D"/>
    <w:rsid w:val="00343D5E"/>
    <w:rsid w:val="00344857"/>
    <w:rsid w:val="0034625A"/>
    <w:rsid w:val="0034637A"/>
    <w:rsid w:val="00346A9A"/>
    <w:rsid w:val="003502FE"/>
    <w:rsid w:val="00350562"/>
    <w:rsid w:val="00351012"/>
    <w:rsid w:val="00352E96"/>
    <w:rsid w:val="00354480"/>
    <w:rsid w:val="00355E99"/>
    <w:rsid w:val="00360632"/>
    <w:rsid w:val="003642BB"/>
    <w:rsid w:val="00364938"/>
    <w:rsid w:val="003663E7"/>
    <w:rsid w:val="00367918"/>
    <w:rsid w:val="00370B82"/>
    <w:rsid w:val="003722DE"/>
    <w:rsid w:val="003724AB"/>
    <w:rsid w:val="0037293C"/>
    <w:rsid w:val="003740A9"/>
    <w:rsid w:val="00374181"/>
    <w:rsid w:val="00377349"/>
    <w:rsid w:val="00377A26"/>
    <w:rsid w:val="00380952"/>
    <w:rsid w:val="00380D62"/>
    <w:rsid w:val="003814BF"/>
    <w:rsid w:val="00382A40"/>
    <w:rsid w:val="0038309C"/>
    <w:rsid w:val="00384BD1"/>
    <w:rsid w:val="003868DA"/>
    <w:rsid w:val="00390E72"/>
    <w:rsid w:val="00391934"/>
    <w:rsid w:val="00391BB1"/>
    <w:rsid w:val="00392108"/>
    <w:rsid w:val="0039591A"/>
    <w:rsid w:val="00395E72"/>
    <w:rsid w:val="003A26EF"/>
    <w:rsid w:val="003A37B8"/>
    <w:rsid w:val="003A6180"/>
    <w:rsid w:val="003A6947"/>
    <w:rsid w:val="003B1279"/>
    <w:rsid w:val="003B3505"/>
    <w:rsid w:val="003B4618"/>
    <w:rsid w:val="003B5106"/>
    <w:rsid w:val="003B5951"/>
    <w:rsid w:val="003B64B6"/>
    <w:rsid w:val="003B68C9"/>
    <w:rsid w:val="003B6D63"/>
    <w:rsid w:val="003B7992"/>
    <w:rsid w:val="003B7F98"/>
    <w:rsid w:val="003C1AF8"/>
    <w:rsid w:val="003C283E"/>
    <w:rsid w:val="003D031B"/>
    <w:rsid w:val="003D14EE"/>
    <w:rsid w:val="003D159C"/>
    <w:rsid w:val="003D1D27"/>
    <w:rsid w:val="003D1ECD"/>
    <w:rsid w:val="003D595F"/>
    <w:rsid w:val="003D6AF6"/>
    <w:rsid w:val="003D72E3"/>
    <w:rsid w:val="003E2438"/>
    <w:rsid w:val="003E35C4"/>
    <w:rsid w:val="003E3E9A"/>
    <w:rsid w:val="003E40B7"/>
    <w:rsid w:val="003E4862"/>
    <w:rsid w:val="003E49C0"/>
    <w:rsid w:val="003E5505"/>
    <w:rsid w:val="003F0225"/>
    <w:rsid w:val="003F0524"/>
    <w:rsid w:val="003F1D4A"/>
    <w:rsid w:val="003F2003"/>
    <w:rsid w:val="003F2056"/>
    <w:rsid w:val="003F2375"/>
    <w:rsid w:val="003F4180"/>
    <w:rsid w:val="003F540C"/>
    <w:rsid w:val="004003E6"/>
    <w:rsid w:val="00401F25"/>
    <w:rsid w:val="00402456"/>
    <w:rsid w:val="0040354D"/>
    <w:rsid w:val="004053F0"/>
    <w:rsid w:val="00407359"/>
    <w:rsid w:val="00407507"/>
    <w:rsid w:val="00412890"/>
    <w:rsid w:val="004129B3"/>
    <w:rsid w:val="004131ED"/>
    <w:rsid w:val="004141CD"/>
    <w:rsid w:val="00414471"/>
    <w:rsid w:val="00415560"/>
    <w:rsid w:val="00415E06"/>
    <w:rsid w:val="00415E07"/>
    <w:rsid w:val="004234FE"/>
    <w:rsid w:val="004248E3"/>
    <w:rsid w:val="00424984"/>
    <w:rsid w:val="00424ADE"/>
    <w:rsid w:val="00425F49"/>
    <w:rsid w:val="00426709"/>
    <w:rsid w:val="00426D2C"/>
    <w:rsid w:val="004270FE"/>
    <w:rsid w:val="00431C5B"/>
    <w:rsid w:val="00432C36"/>
    <w:rsid w:val="0043348C"/>
    <w:rsid w:val="004337E6"/>
    <w:rsid w:val="004369B6"/>
    <w:rsid w:val="00440708"/>
    <w:rsid w:val="00442634"/>
    <w:rsid w:val="00442ADD"/>
    <w:rsid w:val="00443477"/>
    <w:rsid w:val="004441FB"/>
    <w:rsid w:val="00450E90"/>
    <w:rsid w:val="0045114C"/>
    <w:rsid w:val="00453C54"/>
    <w:rsid w:val="00454E57"/>
    <w:rsid w:val="00456C27"/>
    <w:rsid w:val="00457C5B"/>
    <w:rsid w:val="00461D08"/>
    <w:rsid w:val="004631CE"/>
    <w:rsid w:val="004635D6"/>
    <w:rsid w:val="004638C5"/>
    <w:rsid w:val="00463E6B"/>
    <w:rsid w:val="00464502"/>
    <w:rsid w:val="004645EA"/>
    <w:rsid w:val="0046618F"/>
    <w:rsid w:val="00467741"/>
    <w:rsid w:val="004702BC"/>
    <w:rsid w:val="0047048E"/>
    <w:rsid w:val="00470E37"/>
    <w:rsid w:val="00470E5E"/>
    <w:rsid w:val="0047180D"/>
    <w:rsid w:val="00471D63"/>
    <w:rsid w:val="00473F6F"/>
    <w:rsid w:val="004746EA"/>
    <w:rsid w:val="004750F6"/>
    <w:rsid w:val="004778F9"/>
    <w:rsid w:val="004779B2"/>
    <w:rsid w:val="00477D47"/>
    <w:rsid w:val="004823C3"/>
    <w:rsid w:val="004833F7"/>
    <w:rsid w:val="004843AA"/>
    <w:rsid w:val="00484A3B"/>
    <w:rsid w:val="0048592D"/>
    <w:rsid w:val="00490C99"/>
    <w:rsid w:val="00492008"/>
    <w:rsid w:val="0049514A"/>
    <w:rsid w:val="00495259"/>
    <w:rsid w:val="00495CDC"/>
    <w:rsid w:val="004964BB"/>
    <w:rsid w:val="00496A1F"/>
    <w:rsid w:val="004978D5"/>
    <w:rsid w:val="004A024B"/>
    <w:rsid w:val="004A2472"/>
    <w:rsid w:val="004A31C0"/>
    <w:rsid w:val="004A3E11"/>
    <w:rsid w:val="004A66BA"/>
    <w:rsid w:val="004A7141"/>
    <w:rsid w:val="004A7D56"/>
    <w:rsid w:val="004B05CA"/>
    <w:rsid w:val="004B241C"/>
    <w:rsid w:val="004B26BB"/>
    <w:rsid w:val="004B5B18"/>
    <w:rsid w:val="004B62D7"/>
    <w:rsid w:val="004C10D6"/>
    <w:rsid w:val="004C132E"/>
    <w:rsid w:val="004C2AD1"/>
    <w:rsid w:val="004C2DC2"/>
    <w:rsid w:val="004C3205"/>
    <w:rsid w:val="004C3859"/>
    <w:rsid w:val="004C4B81"/>
    <w:rsid w:val="004C5620"/>
    <w:rsid w:val="004D0E0D"/>
    <w:rsid w:val="004D1349"/>
    <w:rsid w:val="004D1ED7"/>
    <w:rsid w:val="004D41BA"/>
    <w:rsid w:val="004E0142"/>
    <w:rsid w:val="004E01E2"/>
    <w:rsid w:val="004E1406"/>
    <w:rsid w:val="004E213A"/>
    <w:rsid w:val="004E42CF"/>
    <w:rsid w:val="004F2836"/>
    <w:rsid w:val="004F2840"/>
    <w:rsid w:val="004F6021"/>
    <w:rsid w:val="004F67A9"/>
    <w:rsid w:val="004F6BD8"/>
    <w:rsid w:val="004F7C1F"/>
    <w:rsid w:val="00500F21"/>
    <w:rsid w:val="00501289"/>
    <w:rsid w:val="00503B72"/>
    <w:rsid w:val="00505E62"/>
    <w:rsid w:val="0050771C"/>
    <w:rsid w:val="005078FD"/>
    <w:rsid w:val="00515168"/>
    <w:rsid w:val="00515720"/>
    <w:rsid w:val="005204C0"/>
    <w:rsid w:val="00522495"/>
    <w:rsid w:val="005224B2"/>
    <w:rsid w:val="00522555"/>
    <w:rsid w:val="00522A1C"/>
    <w:rsid w:val="005235D0"/>
    <w:rsid w:val="005239CE"/>
    <w:rsid w:val="00523EEE"/>
    <w:rsid w:val="00524074"/>
    <w:rsid w:val="00524577"/>
    <w:rsid w:val="0052474B"/>
    <w:rsid w:val="00524755"/>
    <w:rsid w:val="0052496B"/>
    <w:rsid w:val="00525CB5"/>
    <w:rsid w:val="00526369"/>
    <w:rsid w:val="00527FB3"/>
    <w:rsid w:val="00531927"/>
    <w:rsid w:val="00532C4E"/>
    <w:rsid w:val="00535B23"/>
    <w:rsid w:val="00535E77"/>
    <w:rsid w:val="00535FB6"/>
    <w:rsid w:val="00536872"/>
    <w:rsid w:val="00540042"/>
    <w:rsid w:val="0054089A"/>
    <w:rsid w:val="005419DF"/>
    <w:rsid w:val="00542686"/>
    <w:rsid w:val="00544FFC"/>
    <w:rsid w:val="00546843"/>
    <w:rsid w:val="00547540"/>
    <w:rsid w:val="00547B01"/>
    <w:rsid w:val="0055087D"/>
    <w:rsid w:val="00550E88"/>
    <w:rsid w:val="005523A0"/>
    <w:rsid w:val="00554457"/>
    <w:rsid w:val="00560082"/>
    <w:rsid w:val="00560165"/>
    <w:rsid w:val="00562728"/>
    <w:rsid w:val="005630B4"/>
    <w:rsid w:val="00563EB9"/>
    <w:rsid w:val="005654C0"/>
    <w:rsid w:val="005655C8"/>
    <w:rsid w:val="005657B3"/>
    <w:rsid w:val="00573AFE"/>
    <w:rsid w:val="00574278"/>
    <w:rsid w:val="0057631E"/>
    <w:rsid w:val="005814F2"/>
    <w:rsid w:val="005819A9"/>
    <w:rsid w:val="005823C8"/>
    <w:rsid w:val="0058602F"/>
    <w:rsid w:val="00591147"/>
    <w:rsid w:val="00591EFA"/>
    <w:rsid w:val="005928FC"/>
    <w:rsid w:val="0059340B"/>
    <w:rsid w:val="00593957"/>
    <w:rsid w:val="00593CDE"/>
    <w:rsid w:val="00593F21"/>
    <w:rsid w:val="00594126"/>
    <w:rsid w:val="005942F9"/>
    <w:rsid w:val="0059485B"/>
    <w:rsid w:val="00594BE7"/>
    <w:rsid w:val="005977E9"/>
    <w:rsid w:val="005A1097"/>
    <w:rsid w:val="005A12E5"/>
    <w:rsid w:val="005A15C9"/>
    <w:rsid w:val="005A48E5"/>
    <w:rsid w:val="005A6FD4"/>
    <w:rsid w:val="005A7306"/>
    <w:rsid w:val="005A7CF7"/>
    <w:rsid w:val="005B26A2"/>
    <w:rsid w:val="005B2BAF"/>
    <w:rsid w:val="005B5B19"/>
    <w:rsid w:val="005C0FC2"/>
    <w:rsid w:val="005C1377"/>
    <w:rsid w:val="005C1CC4"/>
    <w:rsid w:val="005C1D6A"/>
    <w:rsid w:val="005C29C5"/>
    <w:rsid w:val="005C4FFA"/>
    <w:rsid w:val="005C5071"/>
    <w:rsid w:val="005C70EB"/>
    <w:rsid w:val="005C7343"/>
    <w:rsid w:val="005D415B"/>
    <w:rsid w:val="005D4242"/>
    <w:rsid w:val="005D4880"/>
    <w:rsid w:val="005D4B37"/>
    <w:rsid w:val="005D6250"/>
    <w:rsid w:val="005E2B5A"/>
    <w:rsid w:val="005E5705"/>
    <w:rsid w:val="005E5C1B"/>
    <w:rsid w:val="005E6D6C"/>
    <w:rsid w:val="005E7CC3"/>
    <w:rsid w:val="005F0C60"/>
    <w:rsid w:val="005F1091"/>
    <w:rsid w:val="005F36C7"/>
    <w:rsid w:val="005F41A2"/>
    <w:rsid w:val="005F4975"/>
    <w:rsid w:val="005F513E"/>
    <w:rsid w:val="00600FB6"/>
    <w:rsid w:val="00601A18"/>
    <w:rsid w:val="006031D9"/>
    <w:rsid w:val="0060350E"/>
    <w:rsid w:val="00607588"/>
    <w:rsid w:val="006129FC"/>
    <w:rsid w:val="006131F3"/>
    <w:rsid w:val="006139A4"/>
    <w:rsid w:val="006168E2"/>
    <w:rsid w:val="006201D9"/>
    <w:rsid w:val="00621729"/>
    <w:rsid w:val="00621A57"/>
    <w:rsid w:val="00621BF0"/>
    <w:rsid w:val="00623ED9"/>
    <w:rsid w:val="006240D9"/>
    <w:rsid w:val="00624340"/>
    <w:rsid w:val="006277BA"/>
    <w:rsid w:val="00631416"/>
    <w:rsid w:val="00631577"/>
    <w:rsid w:val="00632389"/>
    <w:rsid w:val="0063295B"/>
    <w:rsid w:val="00632BC7"/>
    <w:rsid w:val="00632C06"/>
    <w:rsid w:val="00632DBF"/>
    <w:rsid w:val="00633FFA"/>
    <w:rsid w:val="0063498B"/>
    <w:rsid w:val="00634C60"/>
    <w:rsid w:val="00635C0B"/>
    <w:rsid w:val="00636B9A"/>
    <w:rsid w:val="00637BF8"/>
    <w:rsid w:val="0064068F"/>
    <w:rsid w:val="00641D70"/>
    <w:rsid w:val="0064202E"/>
    <w:rsid w:val="0064261B"/>
    <w:rsid w:val="0064377C"/>
    <w:rsid w:val="00643C78"/>
    <w:rsid w:val="00643F5E"/>
    <w:rsid w:val="00644D13"/>
    <w:rsid w:val="00645D97"/>
    <w:rsid w:val="00647E0E"/>
    <w:rsid w:val="0065059D"/>
    <w:rsid w:val="0065077B"/>
    <w:rsid w:val="00651464"/>
    <w:rsid w:val="00651473"/>
    <w:rsid w:val="0065225E"/>
    <w:rsid w:val="00654A6B"/>
    <w:rsid w:val="00654EF9"/>
    <w:rsid w:val="00655820"/>
    <w:rsid w:val="00656692"/>
    <w:rsid w:val="006570C5"/>
    <w:rsid w:val="00657187"/>
    <w:rsid w:val="00660889"/>
    <w:rsid w:val="0066105B"/>
    <w:rsid w:val="006612B0"/>
    <w:rsid w:val="00661FDC"/>
    <w:rsid w:val="00662AA5"/>
    <w:rsid w:val="006647BB"/>
    <w:rsid w:val="00665EF9"/>
    <w:rsid w:val="00667A38"/>
    <w:rsid w:val="00671673"/>
    <w:rsid w:val="00673133"/>
    <w:rsid w:val="00673DA0"/>
    <w:rsid w:val="00675A63"/>
    <w:rsid w:val="006765E9"/>
    <w:rsid w:val="006804A1"/>
    <w:rsid w:val="00684C2C"/>
    <w:rsid w:val="006906B4"/>
    <w:rsid w:val="006936EA"/>
    <w:rsid w:val="00693794"/>
    <w:rsid w:val="006938F5"/>
    <w:rsid w:val="00693CFE"/>
    <w:rsid w:val="0069510A"/>
    <w:rsid w:val="0069630E"/>
    <w:rsid w:val="00696C37"/>
    <w:rsid w:val="006A2ECE"/>
    <w:rsid w:val="006A5259"/>
    <w:rsid w:val="006A52BB"/>
    <w:rsid w:val="006A645B"/>
    <w:rsid w:val="006A6499"/>
    <w:rsid w:val="006A66F1"/>
    <w:rsid w:val="006A729A"/>
    <w:rsid w:val="006B0256"/>
    <w:rsid w:val="006B0266"/>
    <w:rsid w:val="006B2B26"/>
    <w:rsid w:val="006B4E5A"/>
    <w:rsid w:val="006C2C86"/>
    <w:rsid w:val="006C3620"/>
    <w:rsid w:val="006C3B5A"/>
    <w:rsid w:val="006C4260"/>
    <w:rsid w:val="006C6266"/>
    <w:rsid w:val="006C62D7"/>
    <w:rsid w:val="006C641B"/>
    <w:rsid w:val="006D04F9"/>
    <w:rsid w:val="006D0DDD"/>
    <w:rsid w:val="006D2F9D"/>
    <w:rsid w:val="006D5497"/>
    <w:rsid w:val="006D658B"/>
    <w:rsid w:val="006D6C29"/>
    <w:rsid w:val="006E237C"/>
    <w:rsid w:val="006E27F9"/>
    <w:rsid w:val="006E39D9"/>
    <w:rsid w:val="006E3CE8"/>
    <w:rsid w:val="006E7DB7"/>
    <w:rsid w:val="006F0260"/>
    <w:rsid w:val="006F0493"/>
    <w:rsid w:val="006F0752"/>
    <w:rsid w:val="006F076F"/>
    <w:rsid w:val="006F0F54"/>
    <w:rsid w:val="006F0FEF"/>
    <w:rsid w:val="006F65F0"/>
    <w:rsid w:val="006F7BF1"/>
    <w:rsid w:val="00700C12"/>
    <w:rsid w:val="00701296"/>
    <w:rsid w:val="007035EA"/>
    <w:rsid w:val="00703F92"/>
    <w:rsid w:val="007047F0"/>
    <w:rsid w:val="007051FC"/>
    <w:rsid w:val="00705640"/>
    <w:rsid w:val="0071186B"/>
    <w:rsid w:val="00711F33"/>
    <w:rsid w:val="00712561"/>
    <w:rsid w:val="00712C31"/>
    <w:rsid w:val="00713FDB"/>
    <w:rsid w:val="00716122"/>
    <w:rsid w:val="00720CB8"/>
    <w:rsid w:val="00720F2C"/>
    <w:rsid w:val="00721321"/>
    <w:rsid w:val="0072224E"/>
    <w:rsid w:val="00722283"/>
    <w:rsid w:val="00723C1F"/>
    <w:rsid w:val="00724E63"/>
    <w:rsid w:val="00725688"/>
    <w:rsid w:val="007308FF"/>
    <w:rsid w:val="00730B6A"/>
    <w:rsid w:val="00733A04"/>
    <w:rsid w:val="00735ADC"/>
    <w:rsid w:val="0074029E"/>
    <w:rsid w:val="00740C26"/>
    <w:rsid w:val="0074240F"/>
    <w:rsid w:val="007424AA"/>
    <w:rsid w:val="00744E7B"/>
    <w:rsid w:val="00745DD0"/>
    <w:rsid w:val="00746188"/>
    <w:rsid w:val="00750EA9"/>
    <w:rsid w:val="00752230"/>
    <w:rsid w:val="007530F1"/>
    <w:rsid w:val="00753212"/>
    <w:rsid w:val="007564F6"/>
    <w:rsid w:val="00757C61"/>
    <w:rsid w:val="00760C32"/>
    <w:rsid w:val="007610D2"/>
    <w:rsid w:val="00762C4E"/>
    <w:rsid w:val="00762F69"/>
    <w:rsid w:val="0076332C"/>
    <w:rsid w:val="007638C8"/>
    <w:rsid w:val="00763A65"/>
    <w:rsid w:val="00763DD3"/>
    <w:rsid w:val="00764655"/>
    <w:rsid w:val="00764A0A"/>
    <w:rsid w:val="00766AF5"/>
    <w:rsid w:val="00766D31"/>
    <w:rsid w:val="00767045"/>
    <w:rsid w:val="00767FD9"/>
    <w:rsid w:val="00772A9E"/>
    <w:rsid w:val="007734DE"/>
    <w:rsid w:val="0077396B"/>
    <w:rsid w:val="00774124"/>
    <w:rsid w:val="007744EC"/>
    <w:rsid w:val="00774D14"/>
    <w:rsid w:val="00775407"/>
    <w:rsid w:val="00776A06"/>
    <w:rsid w:val="00776B83"/>
    <w:rsid w:val="00777BAD"/>
    <w:rsid w:val="00780659"/>
    <w:rsid w:val="007809A6"/>
    <w:rsid w:val="0078149E"/>
    <w:rsid w:val="00781BF3"/>
    <w:rsid w:val="007824AE"/>
    <w:rsid w:val="007825DA"/>
    <w:rsid w:val="00783847"/>
    <w:rsid w:val="0078385E"/>
    <w:rsid w:val="00785D2F"/>
    <w:rsid w:val="00785E0A"/>
    <w:rsid w:val="00785FE3"/>
    <w:rsid w:val="007863A2"/>
    <w:rsid w:val="00786C77"/>
    <w:rsid w:val="00786FCA"/>
    <w:rsid w:val="00787B13"/>
    <w:rsid w:val="00791402"/>
    <w:rsid w:val="007917B5"/>
    <w:rsid w:val="00793DBB"/>
    <w:rsid w:val="007941A8"/>
    <w:rsid w:val="00795181"/>
    <w:rsid w:val="00795E20"/>
    <w:rsid w:val="007A111D"/>
    <w:rsid w:val="007A150C"/>
    <w:rsid w:val="007A30D1"/>
    <w:rsid w:val="007A3A0C"/>
    <w:rsid w:val="007A4392"/>
    <w:rsid w:val="007A4F21"/>
    <w:rsid w:val="007A603D"/>
    <w:rsid w:val="007A6DDE"/>
    <w:rsid w:val="007A786C"/>
    <w:rsid w:val="007A7B5A"/>
    <w:rsid w:val="007B20C4"/>
    <w:rsid w:val="007B4F07"/>
    <w:rsid w:val="007B5CD5"/>
    <w:rsid w:val="007B5D61"/>
    <w:rsid w:val="007B6B07"/>
    <w:rsid w:val="007B7A7B"/>
    <w:rsid w:val="007B7B06"/>
    <w:rsid w:val="007C0320"/>
    <w:rsid w:val="007C0942"/>
    <w:rsid w:val="007C6D18"/>
    <w:rsid w:val="007D0C4C"/>
    <w:rsid w:val="007D4449"/>
    <w:rsid w:val="007D470B"/>
    <w:rsid w:val="007D506F"/>
    <w:rsid w:val="007D5089"/>
    <w:rsid w:val="007D5342"/>
    <w:rsid w:val="007D5398"/>
    <w:rsid w:val="007D5F95"/>
    <w:rsid w:val="007D6E6A"/>
    <w:rsid w:val="007E023F"/>
    <w:rsid w:val="007E0CB9"/>
    <w:rsid w:val="007E17BF"/>
    <w:rsid w:val="007E306D"/>
    <w:rsid w:val="007E6FC8"/>
    <w:rsid w:val="007F2014"/>
    <w:rsid w:val="007F6F2A"/>
    <w:rsid w:val="00800923"/>
    <w:rsid w:val="00805100"/>
    <w:rsid w:val="00805973"/>
    <w:rsid w:val="008109FD"/>
    <w:rsid w:val="00810FC4"/>
    <w:rsid w:val="00811E7B"/>
    <w:rsid w:val="008121E3"/>
    <w:rsid w:val="00813B9D"/>
    <w:rsid w:val="0081442B"/>
    <w:rsid w:val="00817173"/>
    <w:rsid w:val="008200F0"/>
    <w:rsid w:val="0082022B"/>
    <w:rsid w:val="0082155E"/>
    <w:rsid w:val="008240E2"/>
    <w:rsid w:val="0082488B"/>
    <w:rsid w:val="00824A7E"/>
    <w:rsid w:val="00825421"/>
    <w:rsid w:val="00834966"/>
    <w:rsid w:val="00835911"/>
    <w:rsid w:val="00835AEE"/>
    <w:rsid w:val="00835BC6"/>
    <w:rsid w:val="00836BB7"/>
    <w:rsid w:val="00836D49"/>
    <w:rsid w:val="00836F07"/>
    <w:rsid w:val="00842330"/>
    <w:rsid w:val="008427F4"/>
    <w:rsid w:val="00843474"/>
    <w:rsid w:val="00846894"/>
    <w:rsid w:val="00850BE6"/>
    <w:rsid w:val="00852930"/>
    <w:rsid w:val="00857114"/>
    <w:rsid w:val="00857C98"/>
    <w:rsid w:val="0086099D"/>
    <w:rsid w:val="0086308B"/>
    <w:rsid w:val="00866F8C"/>
    <w:rsid w:val="00867E4A"/>
    <w:rsid w:val="00870A75"/>
    <w:rsid w:val="008715FF"/>
    <w:rsid w:val="00871EE8"/>
    <w:rsid w:val="0087463A"/>
    <w:rsid w:val="00874771"/>
    <w:rsid w:val="008748A5"/>
    <w:rsid w:val="00877314"/>
    <w:rsid w:val="00880EB5"/>
    <w:rsid w:val="00881BD0"/>
    <w:rsid w:val="00882413"/>
    <w:rsid w:val="00882D15"/>
    <w:rsid w:val="00884264"/>
    <w:rsid w:val="0088667A"/>
    <w:rsid w:val="00886CFA"/>
    <w:rsid w:val="00887E23"/>
    <w:rsid w:val="008900C9"/>
    <w:rsid w:val="00892602"/>
    <w:rsid w:val="00892E08"/>
    <w:rsid w:val="008A1811"/>
    <w:rsid w:val="008A2B86"/>
    <w:rsid w:val="008A36F8"/>
    <w:rsid w:val="008A4F04"/>
    <w:rsid w:val="008A54BE"/>
    <w:rsid w:val="008A55E4"/>
    <w:rsid w:val="008A62A2"/>
    <w:rsid w:val="008A6E1F"/>
    <w:rsid w:val="008A79F2"/>
    <w:rsid w:val="008B023B"/>
    <w:rsid w:val="008B05D9"/>
    <w:rsid w:val="008B1DB0"/>
    <w:rsid w:val="008B23E2"/>
    <w:rsid w:val="008B3807"/>
    <w:rsid w:val="008B5A85"/>
    <w:rsid w:val="008B67BB"/>
    <w:rsid w:val="008C5140"/>
    <w:rsid w:val="008C62CF"/>
    <w:rsid w:val="008C735F"/>
    <w:rsid w:val="008C7F9B"/>
    <w:rsid w:val="008D00CE"/>
    <w:rsid w:val="008D59BC"/>
    <w:rsid w:val="008D7E9B"/>
    <w:rsid w:val="008E0002"/>
    <w:rsid w:val="008E15A0"/>
    <w:rsid w:val="008E2029"/>
    <w:rsid w:val="008E2E09"/>
    <w:rsid w:val="008E4BF5"/>
    <w:rsid w:val="008E5197"/>
    <w:rsid w:val="008E5F15"/>
    <w:rsid w:val="008E6512"/>
    <w:rsid w:val="008F162C"/>
    <w:rsid w:val="008F43E5"/>
    <w:rsid w:val="008F640B"/>
    <w:rsid w:val="008F74D6"/>
    <w:rsid w:val="009002CD"/>
    <w:rsid w:val="009045FB"/>
    <w:rsid w:val="00904F37"/>
    <w:rsid w:val="00905AA4"/>
    <w:rsid w:val="00906E18"/>
    <w:rsid w:val="009103E4"/>
    <w:rsid w:val="00911314"/>
    <w:rsid w:val="009128E9"/>
    <w:rsid w:val="00913051"/>
    <w:rsid w:val="00913CA5"/>
    <w:rsid w:val="00914146"/>
    <w:rsid w:val="00917B87"/>
    <w:rsid w:val="0092106F"/>
    <w:rsid w:val="00921223"/>
    <w:rsid w:val="00923065"/>
    <w:rsid w:val="009234E3"/>
    <w:rsid w:val="009234F8"/>
    <w:rsid w:val="00925A6C"/>
    <w:rsid w:val="00926810"/>
    <w:rsid w:val="00930D9D"/>
    <w:rsid w:val="00932852"/>
    <w:rsid w:val="00933554"/>
    <w:rsid w:val="00933FED"/>
    <w:rsid w:val="0093553D"/>
    <w:rsid w:val="00937E13"/>
    <w:rsid w:val="00940C7B"/>
    <w:rsid w:val="00941A7E"/>
    <w:rsid w:val="009426E7"/>
    <w:rsid w:val="0094420F"/>
    <w:rsid w:val="00947234"/>
    <w:rsid w:val="009472F6"/>
    <w:rsid w:val="009519CF"/>
    <w:rsid w:val="00955648"/>
    <w:rsid w:val="00955FEA"/>
    <w:rsid w:val="0096071F"/>
    <w:rsid w:val="00960957"/>
    <w:rsid w:val="009643F9"/>
    <w:rsid w:val="00964B0F"/>
    <w:rsid w:val="009650FE"/>
    <w:rsid w:val="0096530D"/>
    <w:rsid w:val="00967B65"/>
    <w:rsid w:val="009710B4"/>
    <w:rsid w:val="009714FA"/>
    <w:rsid w:val="00971781"/>
    <w:rsid w:val="00971DC0"/>
    <w:rsid w:val="0097219E"/>
    <w:rsid w:val="00973DBD"/>
    <w:rsid w:val="00974187"/>
    <w:rsid w:val="009767A0"/>
    <w:rsid w:val="00977089"/>
    <w:rsid w:val="00977FE7"/>
    <w:rsid w:val="0098239E"/>
    <w:rsid w:val="00983A75"/>
    <w:rsid w:val="009845DD"/>
    <w:rsid w:val="00984790"/>
    <w:rsid w:val="00987E98"/>
    <w:rsid w:val="00991F79"/>
    <w:rsid w:val="00993562"/>
    <w:rsid w:val="00993FD0"/>
    <w:rsid w:val="00994953"/>
    <w:rsid w:val="00995562"/>
    <w:rsid w:val="00997251"/>
    <w:rsid w:val="009A1B69"/>
    <w:rsid w:val="009A27BA"/>
    <w:rsid w:val="009A36C9"/>
    <w:rsid w:val="009A37E2"/>
    <w:rsid w:val="009A3F11"/>
    <w:rsid w:val="009B005A"/>
    <w:rsid w:val="009B0236"/>
    <w:rsid w:val="009B1BF2"/>
    <w:rsid w:val="009B2333"/>
    <w:rsid w:val="009B2A9C"/>
    <w:rsid w:val="009B2DE5"/>
    <w:rsid w:val="009B7790"/>
    <w:rsid w:val="009B7B63"/>
    <w:rsid w:val="009C233D"/>
    <w:rsid w:val="009C2BF0"/>
    <w:rsid w:val="009C405F"/>
    <w:rsid w:val="009C64A9"/>
    <w:rsid w:val="009C7ABE"/>
    <w:rsid w:val="009C7E9C"/>
    <w:rsid w:val="009D1BBA"/>
    <w:rsid w:val="009D3CA7"/>
    <w:rsid w:val="009D45C1"/>
    <w:rsid w:val="009D4EA1"/>
    <w:rsid w:val="009D7169"/>
    <w:rsid w:val="009D7B2A"/>
    <w:rsid w:val="009E02EE"/>
    <w:rsid w:val="009E0872"/>
    <w:rsid w:val="009E64B6"/>
    <w:rsid w:val="009E78CC"/>
    <w:rsid w:val="009E793B"/>
    <w:rsid w:val="009F058D"/>
    <w:rsid w:val="009F0759"/>
    <w:rsid w:val="009F11D2"/>
    <w:rsid w:val="009F1613"/>
    <w:rsid w:val="009F194E"/>
    <w:rsid w:val="009F1E41"/>
    <w:rsid w:val="009F3B51"/>
    <w:rsid w:val="009F46D2"/>
    <w:rsid w:val="009F68D4"/>
    <w:rsid w:val="009F68F0"/>
    <w:rsid w:val="00A00721"/>
    <w:rsid w:val="00A022D8"/>
    <w:rsid w:val="00A02CC0"/>
    <w:rsid w:val="00A03B97"/>
    <w:rsid w:val="00A046C8"/>
    <w:rsid w:val="00A05328"/>
    <w:rsid w:val="00A055B7"/>
    <w:rsid w:val="00A061A6"/>
    <w:rsid w:val="00A06371"/>
    <w:rsid w:val="00A06F0D"/>
    <w:rsid w:val="00A0789C"/>
    <w:rsid w:val="00A10844"/>
    <w:rsid w:val="00A10934"/>
    <w:rsid w:val="00A1265E"/>
    <w:rsid w:val="00A142AF"/>
    <w:rsid w:val="00A15D07"/>
    <w:rsid w:val="00A161A2"/>
    <w:rsid w:val="00A162FB"/>
    <w:rsid w:val="00A20E84"/>
    <w:rsid w:val="00A22633"/>
    <w:rsid w:val="00A22D96"/>
    <w:rsid w:val="00A235B2"/>
    <w:rsid w:val="00A24DD9"/>
    <w:rsid w:val="00A26D47"/>
    <w:rsid w:val="00A27F7C"/>
    <w:rsid w:val="00A316EE"/>
    <w:rsid w:val="00A32562"/>
    <w:rsid w:val="00A33AFE"/>
    <w:rsid w:val="00A34545"/>
    <w:rsid w:val="00A34E2D"/>
    <w:rsid w:val="00A40517"/>
    <w:rsid w:val="00A4274A"/>
    <w:rsid w:val="00A4335E"/>
    <w:rsid w:val="00A4436D"/>
    <w:rsid w:val="00A46382"/>
    <w:rsid w:val="00A46E25"/>
    <w:rsid w:val="00A47F7B"/>
    <w:rsid w:val="00A526EA"/>
    <w:rsid w:val="00A56E5F"/>
    <w:rsid w:val="00A624B4"/>
    <w:rsid w:val="00A626DB"/>
    <w:rsid w:val="00A63DFE"/>
    <w:rsid w:val="00A653C1"/>
    <w:rsid w:val="00A661C6"/>
    <w:rsid w:val="00A70E95"/>
    <w:rsid w:val="00A72E7B"/>
    <w:rsid w:val="00A72F3C"/>
    <w:rsid w:val="00A7425D"/>
    <w:rsid w:val="00A8126B"/>
    <w:rsid w:val="00A81649"/>
    <w:rsid w:val="00A81751"/>
    <w:rsid w:val="00A82126"/>
    <w:rsid w:val="00A82C27"/>
    <w:rsid w:val="00A83F1B"/>
    <w:rsid w:val="00A8429D"/>
    <w:rsid w:val="00A84976"/>
    <w:rsid w:val="00A92332"/>
    <w:rsid w:val="00A9311E"/>
    <w:rsid w:val="00A96882"/>
    <w:rsid w:val="00A97872"/>
    <w:rsid w:val="00A97D53"/>
    <w:rsid w:val="00AA112F"/>
    <w:rsid w:val="00AA264E"/>
    <w:rsid w:val="00AA3013"/>
    <w:rsid w:val="00AA33E3"/>
    <w:rsid w:val="00AA3C79"/>
    <w:rsid w:val="00AA757D"/>
    <w:rsid w:val="00AA7955"/>
    <w:rsid w:val="00AB429D"/>
    <w:rsid w:val="00AB5997"/>
    <w:rsid w:val="00AB606D"/>
    <w:rsid w:val="00AB649B"/>
    <w:rsid w:val="00AB7EBA"/>
    <w:rsid w:val="00AC0B70"/>
    <w:rsid w:val="00AC181A"/>
    <w:rsid w:val="00AC2626"/>
    <w:rsid w:val="00AC2A5F"/>
    <w:rsid w:val="00AC3563"/>
    <w:rsid w:val="00AC5C09"/>
    <w:rsid w:val="00AC7FE5"/>
    <w:rsid w:val="00AD01A6"/>
    <w:rsid w:val="00AD5D97"/>
    <w:rsid w:val="00AE0581"/>
    <w:rsid w:val="00AE0603"/>
    <w:rsid w:val="00AE0FFF"/>
    <w:rsid w:val="00AE1E8C"/>
    <w:rsid w:val="00AE3AC2"/>
    <w:rsid w:val="00AE3C53"/>
    <w:rsid w:val="00AE5521"/>
    <w:rsid w:val="00AF2700"/>
    <w:rsid w:val="00AF2778"/>
    <w:rsid w:val="00AF281A"/>
    <w:rsid w:val="00AF375D"/>
    <w:rsid w:val="00AF5D0F"/>
    <w:rsid w:val="00AF7244"/>
    <w:rsid w:val="00B0256A"/>
    <w:rsid w:val="00B02B85"/>
    <w:rsid w:val="00B03731"/>
    <w:rsid w:val="00B037FE"/>
    <w:rsid w:val="00B05B30"/>
    <w:rsid w:val="00B07D34"/>
    <w:rsid w:val="00B10307"/>
    <w:rsid w:val="00B13577"/>
    <w:rsid w:val="00B152FA"/>
    <w:rsid w:val="00B17834"/>
    <w:rsid w:val="00B207EB"/>
    <w:rsid w:val="00B20AB4"/>
    <w:rsid w:val="00B20C20"/>
    <w:rsid w:val="00B22397"/>
    <w:rsid w:val="00B23668"/>
    <w:rsid w:val="00B237B6"/>
    <w:rsid w:val="00B23F9C"/>
    <w:rsid w:val="00B24403"/>
    <w:rsid w:val="00B24EF6"/>
    <w:rsid w:val="00B27B7B"/>
    <w:rsid w:val="00B30389"/>
    <w:rsid w:val="00B30998"/>
    <w:rsid w:val="00B31D5B"/>
    <w:rsid w:val="00B32FBC"/>
    <w:rsid w:val="00B334F4"/>
    <w:rsid w:val="00B35680"/>
    <w:rsid w:val="00B364E5"/>
    <w:rsid w:val="00B3660A"/>
    <w:rsid w:val="00B3789D"/>
    <w:rsid w:val="00B37A99"/>
    <w:rsid w:val="00B402E5"/>
    <w:rsid w:val="00B43069"/>
    <w:rsid w:val="00B44210"/>
    <w:rsid w:val="00B46DCB"/>
    <w:rsid w:val="00B4783D"/>
    <w:rsid w:val="00B5346B"/>
    <w:rsid w:val="00B53C50"/>
    <w:rsid w:val="00B54A13"/>
    <w:rsid w:val="00B556D8"/>
    <w:rsid w:val="00B60AD1"/>
    <w:rsid w:val="00B65F51"/>
    <w:rsid w:val="00B66E17"/>
    <w:rsid w:val="00B70397"/>
    <w:rsid w:val="00B72F9D"/>
    <w:rsid w:val="00B73122"/>
    <w:rsid w:val="00B74A28"/>
    <w:rsid w:val="00B74EE5"/>
    <w:rsid w:val="00B812CB"/>
    <w:rsid w:val="00B81837"/>
    <w:rsid w:val="00B8313B"/>
    <w:rsid w:val="00B839E8"/>
    <w:rsid w:val="00B8418B"/>
    <w:rsid w:val="00B85CD1"/>
    <w:rsid w:val="00B86463"/>
    <w:rsid w:val="00B87687"/>
    <w:rsid w:val="00B8786F"/>
    <w:rsid w:val="00B906FE"/>
    <w:rsid w:val="00B909E6"/>
    <w:rsid w:val="00B90F37"/>
    <w:rsid w:val="00B91794"/>
    <w:rsid w:val="00B92304"/>
    <w:rsid w:val="00B93899"/>
    <w:rsid w:val="00B940F6"/>
    <w:rsid w:val="00B94A30"/>
    <w:rsid w:val="00B96EE9"/>
    <w:rsid w:val="00BA180B"/>
    <w:rsid w:val="00BA2584"/>
    <w:rsid w:val="00BA5AB1"/>
    <w:rsid w:val="00BB264B"/>
    <w:rsid w:val="00BB2B41"/>
    <w:rsid w:val="00BB3237"/>
    <w:rsid w:val="00BB3B57"/>
    <w:rsid w:val="00BB5FC5"/>
    <w:rsid w:val="00BB6C14"/>
    <w:rsid w:val="00BC1EEC"/>
    <w:rsid w:val="00BC2E86"/>
    <w:rsid w:val="00BC3160"/>
    <w:rsid w:val="00BC3E40"/>
    <w:rsid w:val="00BC52D2"/>
    <w:rsid w:val="00BC5C6C"/>
    <w:rsid w:val="00BC6268"/>
    <w:rsid w:val="00BC64DD"/>
    <w:rsid w:val="00BC6AA5"/>
    <w:rsid w:val="00BD0273"/>
    <w:rsid w:val="00BD2066"/>
    <w:rsid w:val="00BD583A"/>
    <w:rsid w:val="00BD774C"/>
    <w:rsid w:val="00BE0B32"/>
    <w:rsid w:val="00BE0B39"/>
    <w:rsid w:val="00BE43B2"/>
    <w:rsid w:val="00BE6A60"/>
    <w:rsid w:val="00BE6D2C"/>
    <w:rsid w:val="00BF07D9"/>
    <w:rsid w:val="00BF18EB"/>
    <w:rsid w:val="00BF25C0"/>
    <w:rsid w:val="00BF54A1"/>
    <w:rsid w:val="00BF54DA"/>
    <w:rsid w:val="00C02079"/>
    <w:rsid w:val="00C03768"/>
    <w:rsid w:val="00C04875"/>
    <w:rsid w:val="00C05FAE"/>
    <w:rsid w:val="00C0618C"/>
    <w:rsid w:val="00C065B5"/>
    <w:rsid w:val="00C06E64"/>
    <w:rsid w:val="00C070A6"/>
    <w:rsid w:val="00C07527"/>
    <w:rsid w:val="00C07CA4"/>
    <w:rsid w:val="00C10307"/>
    <w:rsid w:val="00C12C4D"/>
    <w:rsid w:val="00C1311B"/>
    <w:rsid w:val="00C14F2B"/>
    <w:rsid w:val="00C14FC3"/>
    <w:rsid w:val="00C15877"/>
    <w:rsid w:val="00C16E0B"/>
    <w:rsid w:val="00C21727"/>
    <w:rsid w:val="00C21BFF"/>
    <w:rsid w:val="00C25D76"/>
    <w:rsid w:val="00C26C8E"/>
    <w:rsid w:val="00C27328"/>
    <w:rsid w:val="00C276FB"/>
    <w:rsid w:val="00C33034"/>
    <w:rsid w:val="00C33E00"/>
    <w:rsid w:val="00C34CB2"/>
    <w:rsid w:val="00C34D78"/>
    <w:rsid w:val="00C411F7"/>
    <w:rsid w:val="00C417E3"/>
    <w:rsid w:val="00C45CF8"/>
    <w:rsid w:val="00C51551"/>
    <w:rsid w:val="00C522DA"/>
    <w:rsid w:val="00C52D4C"/>
    <w:rsid w:val="00C53359"/>
    <w:rsid w:val="00C5491F"/>
    <w:rsid w:val="00C553CC"/>
    <w:rsid w:val="00C567EF"/>
    <w:rsid w:val="00C572B8"/>
    <w:rsid w:val="00C6045A"/>
    <w:rsid w:val="00C61766"/>
    <w:rsid w:val="00C6219E"/>
    <w:rsid w:val="00C629A7"/>
    <w:rsid w:val="00C62A0A"/>
    <w:rsid w:val="00C62A70"/>
    <w:rsid w:val="00C62FBD"/>
    <w:rsid w:val="00C631DC"/>
    <w:rsid w:val="00C6504F"/>
    <w:rsid w:val="00C66CBD"/>
    <w:rsid w:val="00C67169"/>
    <w:rsid w:val="00C707CF"/>
    <w:rsid w:val="00C70D9A"/>
    <w:rsid w:val="00C73022"/>
    <w:rsid w:val="00C745A7"/>
    <w:rsid w:val="00C762FC"/>
    <w:rsid w:val="00C772BB"/>
    <w:rsid w:val="00C82009"/>
    <w:rsid w:val="00C827C7"/>
    <w:rsid w:val="00C829DF"/>
    <w:rsid w:val="00C83C22"/>
    <w:rsid w:val="00C8521C"/>
    <w:rsid w:val="00C85B9F"/>
    <w:rsid w:val="00C87A9D"/>
    <w:rsid w:val="00C90599"/>
    <w:rsid w:val="00C90D6A"/>
    <w:rsid w:val="00C9241E"/>
    <w:rsid w:val="00C92A59"/>
    <w:rsid w:val="00C93486"/>
    <w:rsid w:val="00C95053"/>
    <w:rsid w:val="00C950D3"/>
    <w:rsid w:val="00C95EDA"/>
    <w:rsid w:val="00C9616C"/>
    <w:rsid w:val="00C961E5"/>
    <w:rsid w:val="00C978DB"/>
    <w:rsid w:val="00CA24E3"/>
    <w:rsid w:val="00CA25BC"/>
    <w:rsid w:val="00CA35A3"/>
    <w:rsid w:val="00CA6156"/>
    <w:rsid w:val="00CB07D4"/>
    <w:rsid w:val="00CB263B"/>
    <w:rsid w:val="00CB3E1C"/>
    <w:rsid w:val="00CB483D"/>
    <w:rsid w:val="00CB4D19"/>
    <w:rsid w:val="00CB6A65"/>
    <w:rsid w:val="00CB75EC"/>
    <w:rsid w:val="00CC055F"/>
    <w:rsid w:val="00CC1344"/>
    <w:rsid w:val="00CC1F2B"/>
    <w:rsid w:val="00CC1FD7"/>
    <w:rsid w:val="00CC2168"/>
    <w:rsid w:val="00CC2322"/>
    <w:rsid w:val="00CC2E7C"/>
    <w:rsid w:val="00CC5138"/>
    <w:rsid w:val="00CC57AC"/>
    <w:rsid w:val="00CC7454"/>
    <w:rsid w:val="00CC78E0"/>
    <w:rsid w:val="00CC7A47"/>
    <w:rsid w:val="00CD07AF"/>
    <w:rsid w:val="00CD0EC6"/>
    <w:rsid w:val="00CD21D2"/>
    <w:rsid w:val="00CD2798"/>
    <w:rsid w:val="00CD395E"/>
    <w:rsid w:val="00CD4C50"/>
    <w:rsid w:val="00CD5880"/>
    <w:rsid w:val="00CD62A3"/>
    <w:rsid w:val="00CD7DB1"/>
    <w:rsid w:val="00CE0687"/>
    <w:rsid w:val="00CE175E"/>
    <w:rsid w:val="00CE2985"/>
    <w:rsid w:val="00CE2D30"/>
    <w:rsid w:val="00CE30FD"/>
    <w:rsid w:val="00CE4551"/>
    <w:rsid w:val="00CE4FA9"/>
    <w:rsid w:val="00CE53F1"/>
    <w:rsid w:val="00CE57A5"/>
    <w:rsid w:val="00CE60E1"/>
    <w:rsid w:val="00CF09E5"/>
    <w:rsid w:val="00CF27D2"/>
    <w:rsid w:val="00CF2A6E"/>
    <w:rsid w:val="00CF562C"/>
    <w:rsid w:val="00D0195E"/>
    <w:rsid w:val="00D03BD1"/>
    <w:rsid w:val="00D05121"/>
    <w:rsid w:val="00D067E4"/>
    <w:rsid w:val="00D067FB"/>
    <w:rsid w:val="00D06EB5"/>
    <w:rsid w:val="00D0792D"/>
    <w:rsid w:val="00D07E02"/>
    <w:rsid w:val="00D14D69"/>
    <w:rsid w:val="00D22015"/>
    <w:rsid w:val="00D226D7"/>
    <w:rsid w:val="00D24543"/>
    <w:rsid w:val="00D24C43"/>
    <w:rsid w:val="00D30206"/>
    <w:rsid w:val="00D30A70"/>
    <w:rsid w:val="00D316E3"/>
    <w:rsid w:val="00D32E8A"/>
    <w:rsid w:val="00D33112"/>
    <w:rsid w:val="00D4417C"/>
    <w:rsid w:val="00D45832"/>
    <w:rsid w:val="00D45AE9"/>
    <w:rsid w:val="00D46FAB"/>
    <w:rsid w:val="00D51109"/>
    <w:rsid w:val="00D5156C"/>
    <w:rsid w:val="00D52A90"/>
    <w:rsid w:val="00D54271"/>
    <w:rsid w:val="00D55068"/>
    <w:rsid w:val="00D568B4"/>
    <w:rsid w:val="00D57AF0"/>
    <w:rsid w:val="00D6008C"/>
    <w:rsid w:val="00D60E05"/>
    <w:rsid w:val="00D63981"/>
    <w:rsid w:val="00D6524B"/>
    <w:rsid w:val="00D666FE"/>
    <w:rsid w:val="00D70083"/>
    <w:rsid w:val="00D72A8F"/>
    <w:rsid w:val="00D737D3"/>
    <w:rsid w:val="00D7399B"/>
    <w:rsid w:val="00D74174"/>
    <w:rsid w:val="00D74E88"/>
    <w:rsid w:val="00D7573A"/>
    <w:rsid w:val="00D767B6"/>
    <w:rsid w:val="00D77AF4"/>
    <w:rsid w:val="00D82A51"/>
    <w:rsid w:val="00D83A0F"/>
    <w:rsid w:val="00D842EC"/>
    <w:rsid w:val="00D8472F"/>
    <w:rsid w:val="00D84931"/>
    <w:rsid w:val="00D86F74"/>
    <w:rsid w:val="00D92D09"/>
    <w:rsid w:val="00D94C5F"/>
    <w:rsid w:val="00D94D1B"/>
    <w:rsid w:val="00D95C40"/>
    <w:rsid w:val="00D95F63"/>
    <w:rsid w:val="00D9673B"/>
    <w:rsid w:val="00D978F7"/>
    <w:rsid w:val="00DA1963"/>
    <w:rsid w:val="00DA322D"/>
    <w:rsid w:val="00DA539D"/>
    <w:rsid w:val="00DA55AC"/>
    <w:rsid w:val="00DA6301"/>
    <w:rsid w:val="00DA7333"/>
    <w:rsid w:val="00DA77F5"/>
    <w:rsid w:val="00DB0D0D"/>
    <w:rsid w:val="00DB18D3"/>
    <w:rsid w:val="00DB1E27"/>
    <w:rsid w:val="00DB3531"/>
    <w:rsid w:val="00DB472C"/>
    <w:rsid w:val="00DB6011"/>
    <w:rsid w:val="00DB6A21"/>
    <w:rsid w:val="00DB6B3D"/>
    <w:rsid w:val="00DB78AB"/>
    <w:rsid w:val="00DC15AC"/>
    <w:rsid w:val="00DC2A1F"/>
    <w:rsid w:val="00DC351F"/>
    <w:rsid w:val="00DC3A4E"/>
    <w:rsid w:val="00DC6FCA"/>
    <w:rsid w:val="00DD1580"/>
    <w:rsid w:val="00DD29F7"/>
    <w:rsid w:val="00DD3AA7"/>
    <w:rsid w:val="00DD41C9"/>
    <w:rsid w:val="00DD42BA"/>
    <w:rsid w:val="00DE380E"/>
    <w:rsid w:val="00DE4060"/>
    <w:rsid w:val="00DE61F8"/>
    <w:rsid w:val="00DE7954"/>
    <w:rsid w:val="00DF0B30"/>
    <w:rsid w:val="00DF14D3"/>
    <w:rsid w:val="00DF1DAE"/>
    <w:rsid w:val="00DF2364"/>
    <w:rsid w:val="00DF264C"/>
    <w:rsid w:val="00DF34A3"/>
    <w:rsid w:val="00DF356A"/>
    <w:rsid w:val="00DF3AEF"/>
    <w:rsid w:val="00DF3BDE"/>
    <w:rsid w:val="00DF3F92"/>
    <w:rsid w:val="00DF40CB"/>
    <w:rsid w:val="00DF46E9"/>
    <w:rsid w:val="00DF5606"/>
    <w:rsid w:val="00DF6B9C"/>
    <w:rsid w:val="00DF7901"/>
    <w:rsid w:val="00E026C5"/>
    <w:rsid w:val="00E03007"/>
    <w:rsid w:val="00E03454"/>
    <w:rsid w:val="00E03E32"/>
    <w:rsid w:val="00E0472D"/>
    <w:rsid w:val="00E0549C"/>
    <w:rsid w:val="00E06CD7"/>
    <w:rsid w:val="00E106A8"/>
    <w:rsid w:val="00E10B1D"/>
    <w:rsid w:val="00E160FC"/>
    <w:rsid w:val="00E16BC8"/>
    <w:rsid w:val="00E209A9"/>
    <w:rsid w:val="00E20CA9"/>
    <w:rsid w:val="00E20F85"/>
    <w:rsid w:val="00E22B35"/>
    <w:rsid w:val="00E24767"/>
    <w:rsid w:val="00E274FC"/>
    <w:rsid w:val="00E27BA9"/>
    <w:rsid w:val="00E27CFB"/>
    <w:rsid w:val="00E31723"/>
    <w:rsid w:val="00E31E0B"/>
    <w:rsid w:val="00E32188"/>
    <w:rsid w:val="00E32810"/>
    <w:rsid w:val="00E331F7"/>
    <w:rsid w:val="00E3343D"/>
    <w:rsid w:val="00E35B2F"/>
    <w:rsid w:val="00E36E0A"/>
    <w:rsid w:val="00E37105"/>
    <w:rsid w:val="00E373A9"/>
    <w:rsid w:val="00E44BEC"/>
    <w:rsid w:val="00E45DD1"/>
    <w:rsid w:val="00E46503"/>
    <w:rsid w:val="00E465D0"/>
    <w:rsid w:val="00E469AA"/>
    <w:rsid w:val="00E50A33"/>
    <w:rsid w:val="00E50B1A"/>
    <w:rsid w:val="00E53F3D"/>
    <w:rsid w:val="00E54090"/>
    <w:rsid w:val="00E606D6"/>
    <w:rsid w:val="00E60D47"/>
    <w:rsid w:val="00E61AB5"/>
    <w:rsid w:val="00E635F3"/>
    <w:rsid w:val="00E65072"/>
    <w:rsid w:val="00E667CA"/>
    <w:rsid w:val="00E6762D"/>
    <w:rsid w:val="00E70037"/>
    <w:rsid w:val="00E7033B"/>
    <w:rsid w:val="00E70919"/>
    <w:rsid w:val="00E73A30"/>
    <w:rsid w:val="00E74AD1"/>
    <w:rsid w:val="00E75203"/>
    <w:rsid w:val="00E82ACF"/>
    <w:rsid w:val="00E849E3"/>
    <w:rsid w:val="00E85A57"/>
    <w:rsid w:val="00E8639F"/>
    <w:rsid w:val="00E91ACE"/>
    <w:rsid w:val="00E91BBF"/>
    <w:rsid w:val="00E91D83"/>
    <w:rsid w:val="00E93B89"/>
    <w:rsid w:val="00E96790"/>
    <w:rsid w:val="00E97051"/>
    <w:rsid w:val="00E971A6"/>
    <w:rsid w:val="00E97310"/>
    <w:rsid w:val="00E97957"/>
    <w:rsid w:val="00EA08A4"/>
    <w:rsid w:val="00EA1A3B"/>
    <w:rsid w:val="00EA1BA1"/>
    <w:rsid w:val="00EA1EA4"/>
    <w:rsid w:val="00EA4B3A"/>
    <w:rsid w:val="00EA6D36"/>
    <w:rsid w:val="00EB43AE"/>
    <w:rsid w:val="00EC2713"/>
    <w:rsid w:val="00EC2B67"/>
    <w:rsid w:val="00EC5341"/>
    <w:rsid w:val="00EC5570"/>
    <w:rsid w:val="00EC5625"/>
    <w:rsid w:val="00EC6645"/>
    <w:rsid w:val="00EC7E3C"/>
    <w:rsid w:val="00ED06FA"/>
    <w:rsid w:val="00ED38A4"/>
    <w:rsid w:val="00EE0282"/>
    <w:rsid w:val="00EE2B3D"/>
    <w:rsid w:val="00EE4D8F"/>
    <w:rsid w:val="00EE545D"/>
    <w:rsid w:val="00EE5CC5"/>
    <w:rsid w:val="00EE7F61"/>
    <w:rsid w:val="00EF18B5"/>
    <w:rsid w:val="00EF28C4"/>
    <w:rsid w:val="00EF5268"/>
    <w:rsid w:val="00EF6727"/>
    <w:rsid w:val="00EF7F48"/>
    <w:rsid w:val="00F00C30"/>
    <w:rsid w:val="00F01585"/>
    <w:rsid w:val="00F03BE1"/>
    <w:rsid w:val="00F056B3"/>
    <w:rsid w:val="00F06F29"/>
    <w:rsid w:val="00F07F84"/>
    <w:rsid w:val="00F110EA"/>
    <w:rsid w:val="00F11F4A"/>
    <w:rsid w:val="00F1246D"/>
    <w:rsid w:val="00F15C93"/>
    <w:rsid w:val="00F16346"/>
    <w:rsid w:val="00F1690C"/>
    <w:rsid w:val="00F20B35"/>
    <w:rsid w:val="00F23F1D"/>
    <w:rsid w:val="00F24CDC"/>
    <w:rsid w:val="00F2544C"/>
    <w:rsid w:val="00F27449"/>
    <w:rsid w:val="00F27DE2"/>
    <w:rsid w:val="00F306D8"/>
    <w:rsid w:val="00F33452"/>
    <w:rsid w:val="00F33470"/>
    <w:rsid w:val="00F3513A"/>
    <w:rsid w:val="00F36410"/>
    <w:rsid w:val="00F36451"/>
    <w:rsid w:val="00F37A29"/>
    <w:rsid w:val="00F37B8E"/>
    <w:rsid w:val="00F40387"/>
    <w:rsid w:val="00F4038C"/>
    <w:rsid w:val="00F4381F"/>
    <w:rsid w:val="00F43E51"/>
    <w:rsid w:val="00F45CEF"/>
    <w:rsid w:val="00F45EF1"/>
    <w:rsid w:val="00F46535"/>
    <w:rsid w:val="00F46A3C"/>
    <w:rsid w:val="00F512D7"/>
    <w:rsid w:val="00F5202A"/>
    <w:rsid w:val="00F523AB"/>
    <w:rsid w:val="00F54FBA"/>
    <w:rsid w:val="00F61624"/>
    <w:rsid w:val="00F6360B"/>
    <w:rsid w:val="00F6382C"/>
    <w:rsid w:val="00F66C9D"/>
    <w:rsid w:val="00F66F91"/>
    <w:rsid w:val="00F67C3F"/>
    <w:rsid w:val="00F71760"/>
    <w:rsid w:val="00F71B40"/>
    <w:rsid w:val="00F71CCE"/>
    <w:rsid w:val="00F7353F"/>
    <w:rsid w:val="00F82280"/>
    <w:rsid w:val="00F83281"/>
    <w:rsid w:val="00F857B5"/>
    <w:rsid w:val="00F90FA4"/>
    <w:rsid w:val="00F91F0F"/>
    <w:rsid w:val="00F92472"/>
    <w:rsid w:val="00F92D65"/>
    <w:rsid w:val="00F943D9"/>
    <w:rsid w:val="00F9476D"/>
    <w:rsid w:val="00F94FAE"/>
    <w:rsid w:val="00F964BE"/>
    <w:rsid w:val="00FA02ED"/>
    <w:rsid w:val="00FA2A37"/>
    <w:rsid w:val="00FA3320"/>
    <w:rsid w:val="00FA5AD4"/>
    <w:rsid w:val="00FB2B08"/>
    <w:rsid w:val="00FB315F"/>
    <w:rsid w:val="00FB56A5"/>
    <w:rsid w:val="00FC01C0"/>
    <w:rsid w:val="00FC0208"/>
    <w:rsid w:val="00FC1832"/>
    <w:rsid w:val="00FC25C5"/>
    <w:rsid w:val="00FC388A"/>
    <w:rsid w:val="00FC48B9"/>
    <w:rsid w:val="00FC5443"/>
    <w:rsid w:val="00FD2708"/>
    <w:rsid w:val="00FD3BF4"/>
    <w:rsid w:val="00FD3D57"/>
    <w:rsid w:val="00FD768A"/>
    <w:rsid w:val="00FD79D9"/>
    <w:rsid w:val="00FD7C5B"/>
    <w:rsid w:val="00FE0BA5"/>
    <w:rsid w:val="00FE14A5"/>
    <w:rsid w:val="00FE666F"/>
    <w:rsid w:val="00FE6BDE"/>
    <w:rsid w:val="00FE6FBE"/>
    <w:rsid w:val="00FE7C85"/>
    <w:rsid w:val="00FE7EFD"/>
    <w:rsid w:val="00FF1E70"/>
    <w:rsid w:val="00FF5B6A"/>
    <w:rsid w:val="00FF62E2"/>
    <w:rsid w:val="00FF7683"/>
    <w:rsid w:val="00FF7CD7"/>
    <w:rsid w:val="1B464060"/>
    <w:rsid w:val="24B1576D"/>
    <w:rsid w:val="31DA54B7"/>
    <w:rsid w:val="4C4320EB"/>
    <w:rsid w:val="55C363B6"/>
    <w:rsid w:val="6A8B7878"/>
    <w:rsid w:val="7DB46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6EF2A"/>
  <w15:chartTrackingRefBased/>
  <w15:docId w15:val="{1FB8267B-8701-42DE-9E01-6F06A2CA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61E5"/>
    <w:pPr>
      <w:widowControl w:val="0"/>
      <w:suppressAutoHyphens/>
      <w:jc w:val="both"/>
    </w:pPr>
    <w:rPr>
      <w:kern w:val="1"/>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页脚 字符1"/>
    <w:link w:val="a3"/>
    <w:uiPriority w:val="99"/>
    <w:rPr>
      <w:kern w:val="1"/>
      <w:sz w:val="18"/>
      <w:szCs w:val="18"/>
      <w:lang w:eastAsia="ar-SA"/>
    </w:rPr>
  </w:style>
  <w:style w:type="character" w:customStyle="1" w:styleId="a4">
    <w:name w:val="纯文本 字符"/>
    <w:link w:val="a5"/>
    <w:rPr>
      <w:rFonts w:ascii="宋体" w:hAnsi="Courier New" w:cs="Courier New"/>
      <w:kern w:val="2"/>
      <w:sz w:val="21"/>
      <w:szCs w:val="21"/>
    </w:rPr>
  </w:style>
  <w:style w:type="character" w:customStyle="1" w:styleId="a6">
    <w:name w:val="正文文本缩进 字符"/>
    <w:link w:val="a7"/>
    <w:rPr>
      <w:kern w:val="2"/>
      <w:sz w:val="28"/>
      <w:szCs w:val="24"/>
    </w:rPr>
  </w:style>
  <w:style w:type="character" w:customStyle="1" w:styleId="a8">
    <w:name w:val="页脚 字符"/>
    <w:uiPriority w:val="99"/>
  </w:style>
  <w:style w:type="paragraph" w:styleId="a9">
    <w:name w:val="header"/>
    <w:basedOn w:val="a"/>
    <w:link w:val="aa"/>
    <w:uiPriority w:val="99"/>
    <w:pPr>
      <w:pBdr>
        <w:bottom w:val="single" w:sz="6" w:space="1" w:color="auto"/>
      </w:pBdr>
      <w:tabs>
        <w:tab w:val="center" w:pos="4153"/>
        <w:tab w:val="right" w:pos="8306"/>
      </w:tabs>
      <w:snapToGrid w:val="0"/>
      <w:jc w:val="center"/>
    </w:pPr>
    <w:rPr>
      <w:sz w:val="18"/>
      <w:szCs w:val="18"/>
    </w:rPr>
  </w:style>
  <w:style w:type="paragraph" w:styleId="a5">
    <w:name w:val="Plain Text"/>
    <w:basedOn w:val="a"/>
    <w:link w:val="a4"/>
    <w:pPr>
      <w:suppressAutoHyphens w:val="0"/>
    </w:pPr>
    <w:rPr>
      <w:rFonts w:ascii="宋体" w:hAnsi="Courier New"/>
      <w:kern w:val="2"/>
      <w:szCs w:val="21"/>
    </w:rPr>
  </w:style>
  <w:style w:type="paragraph" w:styleId="a3">
    <w:name w:val="footer"/>
    <w:basedOn w:val="a"/>
    <w:link w:val="1"/>
    <w:uiPriority w:val="99"/>
    <w:pPr>
      <w:tabs>
        <w:tab w:val="center" w:pos="4153"/>
        <w:tab w:val="right" w:pos="8306"/>
      </w:tabs>
      <w:snapToGrid w:val="0"/>
      <w:jc w:val="left"/>
    </w:pPr>
    <w:rPr>
      <w:sz w:val="18"/>
      <w:szCs w:val="18"/>
    </w:rPr>
  </w:style>
  <w:style w:type="paragraph" w:styleId="a7">
    <w:name w:val="Body Text Indent"/>
    <w:basedOn w:val="a"/>
    <w:link w:val="a6"/>
    <w:pPr>
      <w:suppressAutoHyphens w:val="0"/>
      <w:spacing w:beforeLines="50" w:before="156"/>
      <w:ind w:firstLineChars="200" w:firstLine="560"/>
    </w:pPr>
    <w:rPr>
      <w:kern w:val="2"/>
      <w:sz w:val="28"/>
    </w:rPr>
  </w:style>
  <w:style w:type="table" w:styleId="ab">
    <w:name w:val="Table Theme"/>
    <w:basedOn w:val="a1"/>
    <w:rsid w:val="004C2AD1"/>
    <w:pPr>
      <w:widowControl w:val="0"/>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39"/>
    <w:rsid w:val="006731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a2"/>
    <w:uiPriority w:val="99"/>
    <w:semiHidden/>
    <w:unhideWhenUsed/>
    <w:rsid w:val="00150565"/>
  </w:style>
  <w:style w:type="character" w:customStyle="1" w:styleId="aa">
    <w:name w:val="页眉 字符"/>
    <w:link w:val="a9"/>
    <w:uiPriority w:val="99"/>
    <w:rsid w:val="00150565"/>
    <w:rPr>
      <w:kern w:val="1"/>
      <w:sz w:val="18"/>
      <w:szCs w:val="18"/>
    </w:rPr>
  </w:style>
  <w:style w:type="table" w:customStyle="1" w:styleId="11">
    <w:name w:val="网格型1"/>
    <w:basedOn w:val="a1"/>
    <w:next w:val="ac"/>
    <w:uiPriority w:val="39"/>
    <w:rsid w:val="0015056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unhideWhenUsed/>
    <w:rsid w:val="00150565"/>
    <w:pPr>
      <w:suppressAutoHyphens w:val="0"/>
    </w:pPr>
    <w:rPr>
      <w:rFonts w:ascii="等线" w:eastAsia="等线" w:hAnsi="等线"/>
      <w:kern w:val="2"/>
      <w:sz w:val="18"/>
      <w:szCs w:val="18"/>
    </w:rPr>
  </w:style>
  <w:style w:type="character" w:customStyle="1" w:styleId="ae">
    <w:name w:val="批注框文本 字符"/>
    <w:link w:val="ad"/>
    <w:uiPriority w:val="99"/>
    <w:rsid w:val="00150565"/>
    <w:rPr>
      <w:rFonts w:ascii="等线" w:eastAsia="等线" w:hAnsi="等线"/>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69898">
      <w:bodyDiv w:val="1"/>
      <w:marLeft w:val="0"/>
      <w:marRight w:val="0"/>
      <w:marTop w:val="0"/>
      <w:marBottom w:val="0"/>
      <w:divBdr>
        <w:top w:val="none" w:sz="0" w:space="0" w:color="auto"/>
        <w:left w:val="none" w:sz="0" w:space="0" w:color="auto"/>
        <w:bottom w:val="none" w:sz="0" w:space="0" w:color="auto"/>
        <w:right w:val="none" w:sz="0" w:space="0" w:color="auto"/>
      </w:divBdr>
    </w:div>
    <w:div w:id="673145488">
      <w:bodyDiv w:val="1"/>
      <w:marLeft w:val="0"/>
      <w:marRight w:val="0"/>
      <w:marTop w:val="0"/>
      <w:marBottom w:val="0"/>
      <w:divBdr>
        <w:top w:val="none" w:sz="0" w:space="0" w:color="auto"/>
        <w:left w:val="none" w:sz="0" w:space="0" w:color="auto"/>
        <w:bottom w:val="none" w:sz="0" w:space="0" w:color="auto"/>
        <w:right w:val="none" w:sz="0" w:space="0" w:color="auto"/>
      </w:divBdr>
    </w:div>
    <w:div w:id="819419302">
      <w:bodyDiv w:val="1"/>
      <w:marLeft w:val="0"/>
      <w:marRight w:val="0"/>
      <w:marTop w:val="0"/>
      <w:marBottom w:val="0"/>
      <w:divBdr>
        <w:top w:val="none" w:sz="0" w:space="0" w:color="auto"/>
        <w:left w:val="none" w:sz="0" w:space="0" w:color="auto"/>
        <w:bottom w:val="none" w:sz="0" w:space="0" w:color="auto"/>
        <w:right w:val="none" w:sz="0" w:space="0" w:color="auto"/>
      </w:divBdr>
    </w:div>
    <w:div w:id="1177187134">
      <w:bodyDiv w:val="1"/>
      <w:marLeft w:val="0"/>
      <w:marRight w:val="0"/>
      <w:marTop w:val="0"/>
      <w:marBottom w:val="0"/>
      <w:divBdr>
        <w:top w:val="none" w:sz="0" w:space="0" w:color="auto"/>
        <w:left w:val="none" w:sz="0" w:space="0" w:color="auto"/>
        <w:bottom w:val="none" w:sz="0" w:space="0" w:color="auto"/>
        <w:right w:val="none" w:sz="0" w:space="0" w:color="auto"/>
      </w:divBdr>
    </w:div>
    <w:div w:id="1709331542">
      <w:bodyDiv w:val="1"/>
      <w:marLeft w:val="0"/>
      <w:marRight w:val="0"/>
      <w:marTop w:val="0"/>
      <w:marBottom w:val="0"/>
      <w:divBdr>
        <w:top w:val="none" w:sz="0" w:space="0" w:color="auto"/>
        <w:left w:val="none" w:sz="0" w:space="0" w:color="auto"/>
        <w:bottom w:val="none" w:sz="0" w:space="0" w:color="auto"/>
        <w:right w:val="none" w:sz="0" w:space="0" w:color="auto"/>
      </w:divBdr>
    </w:div>
    <w:div w:id="177682629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19"/>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16</Pages>
  <Words>1662</Words>
  <Characters>9480</Characters>
  <Application>Microsoft Office Word</Application>
  <DocSecurity>0</DocSecurity>
  <Lines>79</Lines>
  <Paragraphs>22</Paragraphs>
  <ScaleCrop>false</ScaleCrop>
  <Company>HP</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孙明智</cp:lastModifiedBy>
  <cp:revision>1359</cp:revision>
  <cp:lastPrinted>2020-09-20T11:09:00Z</cp:lastPrinted>
  <dcterms:created xsi:type="dcterms:W3CDTF">2020-09-19T02:08:00Z</dcterms:created>
  <dcterms:modified xsi:type="dcterms:W3CDTF">2020-09-23T06:34:00Z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